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23C" w:rsidRPr="00864EB1" w:rsidRDefault="00EC3D42" w:rsidP="00D9323C">
      <w:pPr>
        <w:jc w:val="both"/>
        <w:rPr>
          <w:sz w:val="28"/>
          <w:szCs w:val="28"/>
        </w:rPr>
      </w:pPr>
      <w:r>
        <w:rPr>
          <w:noProof/>
          <w:sz w:val="28"/>
          <w:szCs w:val="28"/>
          <w:lang w:eastAsia="ru-RU"/>
        </w:rPr>
        <w:drawing>
          <wp:inline distT="0" distB="0" distL="0" distR="0">
            <wp:extent cx="5942330" cy="8167976"/>
            <wp:effectExtent l="19050" t="0" r="1270" b="0"/>
            <wp:docPr id="1" name="Рисунок 1" descr="C:\Users\Вахит\Desktop\сайт исправ\программа воспитан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хит\Desktop\сайт исправ\программа воспитания.jpeg"/>
                    <pic:cNvPicPr>
                      <a:picLocks noChangeAspect="1" noChangeArrowheads="1"/>
                    </pic:cNvPicPr>
                  </pic:nvPicPr>
                  <pic:blipFill>
                    <a:blip r:embed="rId8" cstate="print"/>
                    <a:srcRect/>
                    <a:stretch>
                      <a:fillRect/>
                    </a:stretch>
                  </pic:blipFill>
                  <pic:spPr bwMode="auto">
                    <a:xfrm>
                      <a:off x="0" y="0"/>
                      <a:ext cx="5942330" cy="8167976"/>
                    </a:xfrm>
                    <a:prstGeom prst="rect">
                      <a:avLst/>
                    </a:prstGeom>
                    <a:noFill/>
                    <a:ln w="9525">
                      <a:noFill/>
                      <a:miter lim="800000"/>
                      <a:headEnd/>
                      <a:tailEnd/>
                    </a:ln>
                  </pic:spPr>
                </pic:pic>
              </a:graphicData>
            </a:graphic>
          </wp:inline>
        </w:drawing>
      </w:r>
    </w:p>
    <w:p w:rsidR="00FD0184" w:rsidRPr="00864EB1" w:rsidRDefault="00FD0184" w:rsidP="00FD0184">
      <w:pPr>
        <w:spacing w:line="276" w:lineRule="auto"/>
        <w:rPr>
          <w:sz w:val="28"/>
          <w:szCs w:val="28"/>
        </w:rPr>
      </w:pPr>
    </w:p>
    <w:p w:rsidR="00FC034D" w:rsidRPr="00864EB1" w:rsidRDefault="00FC034D" w:rsidP="00EC3D42">
      <w:pPr>
        <w:pStyle w:val="a5"/>
        <w:tabs>
          <w:tab w:val="left" w:pos="9356"/>
        </w:tabs>
        <w:ind w:left="0" w:right="2"/>
        <w:jc w:val="left"/>
        <w:rPr>
          <w:i/>
          <w:sz w:val="28"/>
          <w:szCs w:val="28"/>
        </w:rPr>
        <w:sectPr w:rsidR="00FC034D" w:rsidRPr="00864EB1" w:rsidSect="00FC034D">
          <w:footerReference w:type="default" r:id="rId9"/>
          <w:type w:val="continuous"/>
          <w:pgSz w:w="11910" w:h="16840"/>
          <w:pgMar w:top="1134" w:right="851" w:bottom="1134" w:left="1701" w:header="720" w:footer="720" w:gutter="0"/>
          <w:cols w:space="720"/>
          <w:titlePg/>
          <w:docGrid w:linePitch="299"/>
        </w:sectPr>
      </w:pPr>
    </w:p>
    <w:p w:rsidR="00864EB1" w:rsidRPr="00AE2ECE" w:rsidRDefault="00864EB1" w:rsidP="00EC3D42">
      <w:pPr>
        <w:rPr>
          <w:sz w:val="24"/>
          <w:szCs w:val="24"/>
        </w:rPr>
      </w:pPr>
      <w:r w:rsidRPr="00AE2ECE">
        <w:rPr>
          <w:sz w:val="24"/>
          <w:szCs w:val="24"/>
        </w:rPr>
        <w:lastRenderedPageBreak/>
        <w:t>Содержание</w:t>
      </w:r>
    </w:p>
    <w:p w:rsidR="00864EB1" w:rsidRPr="00AE2ECE" w:rsidRDefault="00864EB1" w:rsidP="00864EB1">
      <w:pPr>
        <w:rPr>
          <w:sz w:val="24"/>
          <w:szCs w:val="24"/>
        </w:rPr>
      </w:pPr>
      <w:r w:rsidRPr="00AE2ECE">
        <w:rPr>
          <w:sz w:val="24"/>
          <w:szCs w:val="24"/>
        </w:rPr>
        <w:t xml:space="preserve">1  Особенности воспитательного процесса в детском саду  </w:t>
      </w:r>
    </w:p>
    <w:p w:rsidR="00864EB1" w:rsidRPr="00AE2ECE" w:rsidRDefault="00864EB1" w:rsidP="00864EB1">
      <w:pPr>
        <w:rPr>
          <w:sz w:val="24"/>
          <w:szCs w:val="24"/>
        </w:rPr>
      </w:pPr>
      <w:r w:rsidRPr="00AE2ECE">
        <w:rPr>
          <w:sz w:val="24"/>
          <w:szCs w:val="24"/>
        </w:rPr>
        <w:t>1.1  Концептуальные подходы воспитательной работы  -3</w:t>
      </w:r>
    </w:p>
    <w:p w:rsidR="00864EB1" w:rsidRPr="00AE2ECE" w:rsidRDefault="00864EB1" w:rsidP="00864EB1">
      <w:pPr>
        <w:rPr>
          <w:sz w:val="24"/>
          <w:szCs w:val="24"/>
        </w:rPr>
      </w:pPr>
      <w:r w:rsidRPr="00AE2ECE">
        <w:rPr>
          <w:sz w:val="24"/>
          <w:szCs w:val="24"/>
        </w:rPr>
        <w:t>2  Цель и задачи воспитания  5</w:t>
      </w:r>
    </w:p>
    <w:p w:rsidR="00864EB1" w:rsidRPr="00AE2ECE" w:rsidRDefault="00864EB1" w:rsidP="00864EB1">
      <w:pPr>
        <w:rPr>
          <w:sz w:val="24"/>
          <w:szCs w:val="24"/>
        </w:rPr>
      </w:pPr>
      <w:r w:rsidRPr="00AE2ECE">
        <w:rPr>
          <w:sz w:val="24"/>
          <w:szCs w:val="24"/>
        </w:rPr>
        <w:t>2.1  Планирование процесса воспитания  6</w:t>
      </w:r>
    </w:p>
    <w:p w:rsidR="00864EB1" w:rsidRPr="00AE2ECE" w:rsidRDefault="00864EB1" w:rsidP="00864EB1">
      <w:pPr>
        <w:rPr>
          <w:sz w:val="24"/>
          <w:szCs w:val="24"/>
        </w:rPr>
      </w:pPr>
      <w:r w:rsidRPr="00AE2ECE">
        <w:rPr>
          <w:sz w:val="24"/>
          <w:szCs w:val="24"/>
        </w:rPr>
        <w:t>3  Виды, формы и содержание воспитательной деятельности  6</w:t>
      </w:r>
    </w:p>
    <w:p w:rsidR="00864EB1" w:rsidRPr="00AE2ECE" w:rsidRDefault="00864EB1" w:rsidP="00864EB1">
      <w:pPr>
        <w:rPr>
          <w:sz w:val="24"/>
          <w:szCs w:val="24"/>
        </w:rPr>
      </w:pPr>
      <w:r>
        <w:rPr>
          <w:sz w:val="24"/>
          <w:szCs w:val="24"/>
        </w:rPr>
        <w:t>3.1  Модуль «Г</w:t>
      </w:r>
      <w:r w:rsidRPr="00AE2ECE">
        <w:rPr>
          <w:sz w:val="24"/>
          <w:szCs w:val="24"/>
        </w:rPr>
        <w:t xml:space="preserve">ражданин и патриот»  </w:t>
      </w:r>
      <w:r>
        <w:rPr>
          <w:sz w:val="24"/>
          <w:szCs w:val="24"/>
        </w:rPr>
        <w:t>7</w:t>
      </w:r>
    </w:p>
    <w:p w:rsidR="00864EB1" w:rsidRPr="00AE2ECE" w:rsidRDefault="00864EB1" w:rsidP="00864EB1">
      <w:pPr>
        <w:rPr>
          <w:sz w:val="24"/>
          <w:szCs w:val="24"/>
        </w:rPr>
      </w:pPr>
      <w:r w:rsidRPr="00AE2ECE">
        <w:rPr>
          <w:sz w:val="24"/>
          <w:szCs w:val="24"/>
        </w:rPr>
        <w:t xml:space="preserve">83.2  Модуль «Социализация и духовно-нравственное воспитание»  </w:t>
      </w:r>
      <w:r>
        <w:rPr>
          <w:sz w:val="24"/>
          <w:szCs w:val="24"/>
        </w:rPr>
        <w:t>7</w:t>
      </w:r>
    </w:p>
    <w:p w:rsidR="00864EB1" w:rsidRPr="00AE2ECE" w:rsidRDefault="00864EB1" w:rsidP="00864EB1">
      <w:pPr>
        <w:rPr>
          <w:sz w:val="24"/>
          <w:szCs w:val="24"/>
        </w:rPr>
      </w:pPr>
      <w:r w:rsidRPr="00AE2ECE">
        <w:rPr>
          <w:sz w:val="24"/>
          <w:szCs w:val="24"/>
        </w:rPr>
        <w:t xml:space="preserve">3.3  Модуль «Культурное наследие и народные традиции»  </w:t>
      </w:r>
      <w:r>
        <w:rPr>
          <w:sz w:val="24"/>
          <w:szCs w:val="24"/>
        </w:rPr>
        <w:t>8</w:t>
      </w:r>
    </w:p>
    <w:p w:rsidR="00864EB1" w:rsidRPr="00AE2ECE" w:rsidRDefault="00864EB1" w:rsidP="00864EB1">
      <w:pPr>
        <w:rPr>
          <w:sz w:val="24"/>
          <w:szCs w:val="24"/>
        </w:rPr>
      </w:pPr>
      <w:r w:rsidRPr="00AE2ECE">
        <w:rPr>
          <w:sz w:val="24"/>
          <w:szCs w:val="24"/>
        </w:rPr>
        <w:t xml:space="preserve">3.4  Модуль «В мире природы»  </w:t>
      </w:r>
      <w:r>
        <w:rPr>
          <w:sz w:val="24"/>
          <w:szCs w:val="24"/>
        </w:rPr>
        <w:t>8</w:t>
      </w:r>
    </w:p>
    <w:p w:rsidR="00864EB1" w:rsidRPr="00AE2ECE" w:rsidRDefault="00864EB1" w:rsidP="00864EB1">
      <w:pPr>
        <w:rPr>
          <w:sz w:val="24"/>
          <w:szCs w:val="24"/>
        </w:rPr>
      </w:pPr>
      <w:r w:rsidRPr="00AE2ECE">
        <w:rPr>
          <w:sz w:val="24"/>
          <w:szCs w:val="24"/>
        </w:rPr>
        <w:t>3.5  Модуль «В мире прекрасного»  1</w:t>
      </w:r>
      <w:r>
        <w:rPr>
          <w:sz w:val="24"/>
          <w:szCs w:val="24"/>
        </w:rPr>
        <w:t>0</w:t>
      </w:r>
    </w:p>
    <w:p w:rsidR="00864EB1" w:rsidRPr="00AE2ECE" w:rsidRDefault="00864EB1" w:rsidP="00864EB1">
      <w:pPr>
        <w:rPr>
          <w:sz w:val="24"/>
          <w:szCs w:val="24"/>
        </w:rPr>
      </w:pPr>
      <w:r w:rsidRPr="00AE2ECE">
        <w:rPr>
          <w:sz w:val="24"/>
          <w:szCs w:val="24"/>
        </w:rPr>
        <w:t>3.6  Модуль «В здоровом теле - здоровый дух»  1</w:t>
      </w:r>
      <w:r>
        <w:rPr>
          <w:sz w:val="24"/>
          <w:szCs w:val="24"/>
        </w:rPr>
        <w:t>3</w:t>
      </w:r>
    </w:p>
    <w:p w:rsidR="00864EB1" w:rsidRPr="00AE2ECE" w:rsidRDefault="00864EB1" w:rsidP="00864EB1">
      <w:pPr>
        <w:rPr>
          <w:sz w:val="24"/>
          <w:szCs w:val="24"/>
        </w:rPr>
      </w:pPr>
      <w:r w:rsidRPr="00AE2ECE">
        <w:rPr>
          <w:sz w:val="24"/>
          <w:szCs w:val="24"/>
        </w:rPr>
        <w:t>4  Формы воспитательной работы в ДОУ  1</w:t>
      </w:r>
      <w:r>
        <w:rPr>
          <w:sz w:val="24"/>
          <w:szCs w:val="24"/>
        </w:rPr>
        <w:t>5</w:t>
      </w:r>
    </w:p>
    <w:p w:rsidR="00864EB1" w:rsidRPr="00AE2ECE" w:rsidRDefault="00864EB1" w:rsidP="00864EB1">
      <w:pPr>
        <w:rPr>
          <w:sz w:val="24"/>
          <w:szCs w:val="24"/>
        </w:rPr>
      </w:pPr>
      <w:r w:rsidRPr="00AE2ECE">
        <w:rPr>
          <w:sz w:val="24"/>
          <w:szCs w:val="24"/>
        </w:rPr>
        <w:t>4.1  Творческие соревнования</w:t>
      </w:r>
      <w:r>
        <w:rPr>
          <w:sz w:val="24"/>
          <w:szCs w:val="24"/>
        </w:rPr>
        <w:t xml:space="preserve"> 17</w:t>
      </w:r>
    </w:p>
    <w:p w:rsidR="00864EB1" w:rsidRPr="00AE2ECE" w:rsidRDefault="00864EB1" w:rsidP="00864EB1">
      <w:pPr>
        <w:rPr>
          <w:sz w:val="24"/>
          <w:szCs w:val="24"/>
        </w:rPr>
      </w:pPr>
      <w:r w:rsidRPr="00AE2ECE">
        <w:rPr>
          <w:sz w:val="24"/>
          <w:szCs w:val="24"/>
        </w:rPr>
        <w:t>4.2  Праздники, развлечения, досуги</w:t>
      </w:r>
      <w:r>
        <w:rPr>
          <w:sz w:val="24"/>
          <w:szCs w:val="24"/>
        </w:rPr>
        <w:t xml:space="preserve"> 18</w:t>
      </w:r>
    </w:p>
    <w:p w:rsidR="00864EB1" w:rsidRPr="00AE2ECE" w:rsidRDefault="00864EB1" w:rsidP="00864EB1">
      <w:pPr>
        <w:rPr>
          <w:sz w:val="24"/>
          <w:szCs w:val="24"/>
        </w:rPr>
      </w:pPr>
      <w:r w:rsidRPr="00AE2ECE">
        <w:rPr>
          <w:sz w:val="24"/>
          <w:szCs w:val="24"/>
        </w:rPr>
        <w:t>4.3  Фольклорные мероприятия</w:t>
      </w:r>
    </w:p>
    <w:p w:rsidR="00EC3D42" w:rsidRDefault="00864EB1" w:rsidP="00864EB1">
      <w:pPr>
        <w:rPr>
          <w:sz w:val="24"/>
          <w:szCs w:val="24"/>
        </w:rPr>
      </w:pPr>
      <w:r w:rsidRPr="00AE2ECE">
        <w:rPr>
          <w:sz w:val="24"/>
          <w:szCs w:val="24"/>
        </w:rPr>
        <w:t xml:space="preserve">5  Основные направления самоанализа воспитательной работы  </w:t>
      </w:r>
      <w:r>
        <w:rPr>
          <w:sz w:val="24"/>
          <w:szCs w:val="24"/>
        </w:rPr>
        <w:t>1</w:t>
      </w:r>
      <w:r w:rsidR="00EC3D42">
        <w:rPr>
          <w:sz w:val="24"/>
          <w:szCs w:val="24"/>
        </w:rPr>
        <w:t>8</w:t>
      </w:r>
    </w:p>
    <w:p w:rsidR="00864EB1" w:rsidRPr="00AE2ECE" w:rsidRDefault="00864EB1" w:rsidP="00864EB1">
      <w:pPr>
        <w:rPr>
          <w:sz w:val="24"/>
          <w:szCs w:val="24"/>
        </w:rPr>
      </w:pPr>
      <w:r w:rsidRPr="00AE2ECE">
        <w:rPr>
          <w:sz w:val="24"/>
          <w:szCs w:val="24"/>
        </w:rPr>
        <w:t>6  Нор</w:t>
      </w:r>
      <w:r w:rsidR="00EC3D42">
        <w:rPr>
          <w:sz w:val="24"/>
          <w:szCs w:val="24"/>
        </w:rPr>
        <w:t>мативно-правовая документация  19</w:t>
      </w:r>
    </w:p>
    <w:p w:rsidR="00864EB1" w:rsidRPr="00AE2ECE" w:rsidRDefault="00864EB1" w:rsidP="00864EB1">
      <w:pPr>
        <w:rPr>
          <w:sz w:val="24"/>
          <w:szCs w:val="24"/>
        </w:rPr>
      </w:pPr>
      <w:r w:rsidRPr="00AE2ECE">
        <w:rPr>
          <w:sz w:val="24"/>
          <w:szCs w:val="24"/>
        </w:rPr>
        <w:t xml:space="preserve">7  </w:t>
      </w:r>
      <w:r>
        <w:rPr>
          <w:sz w:val="24"/>
          <w:szCs w:val="24"/>
        </w:rPr>
        <w:t>И</w:t>
      </w:r>
      <w:r w:rsidR="00FD3D8E">
        <w:rPr>
          <w:sz w:val="24"/>
          <w:szCs w:val="24"/>
        </w:rPr>
        <w:t>с</w:t>
      </w:r>
      <w:r>
        <w:rPr>
          <w:sz w:val="24"/>
          <w:szCs w:val="24"/>
        </w:rPr>
        <w:t>пользуемая  литература</w:t>
      </w:r>
      <w:r w:rsidR="00EC3D42">
        <w:rPr>
          <w:sz w:val="24"/>
          <w:szCs w:val="24"/>
        </w:rPr>
        <w:t xml:space="preserve">   19</w:t>
      </w:r>
    </w:p>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FD3D8E" w:rsidRDefault="00FD3D8E" w:rsidP="00864EB1"/>
    <w:p w:rsidR="00864EB1" w:rsidRDefault="00864EB1" w:rsidP="00864EB1">
      <w:pPr>
        <w:rPr>
          <w:sz w:val="24"/>
          <w:szCs w:val="24"/>
        </w:rPr>
      </w:pPr>
      <w:r w:rsidRPr="00B058CC">
        <w:rPr>
          <w:b/>
          <w:sz w:val="24"/>
          <w:szCs w:val="24"/>
        </w:rPr>
        <w:lastRenderedPageBreak/>
        <w:t>1.</w:t>
      </w:r>
      <w:r w:rsidRPr="00AE2ECE">
        <w:rPr>
          <w:sz w:val="24"/>
          <w:szCs w:val="24"/>
        </w:rPr>
        <w:t xml:space="preserve"> Особенности воспитательного процес</w:t>
      </w:r>
      <w:r>
        <w:rPr>
          <w:sz w:val="24"/>
          <w:szCs w:val="24"/>
        </w:rPr>
        <w:t xml:space="preserve">са </w:t>
      </w:r>
    </w:p>
    <w:p w:rsidR="00864EB1" w:rsidRPr="00AE2ECE" w:rsidRDefault="00864EB1" w:rsidP="00864EB1">
      <w:pPr>
        <w:rPr>
          <w:sz w:val="24"/>
          <w:szCs w:val="24"/>
        </w:rPr>
      </w:pPr>
      <w:r>
        <w:rPr>
          <w:sz w:val="24"/>
          <w:szCs w:val="24"/>
        </w:rPr>
        <w:t>В</w:t>
      </w:r>
      <w:r w:rsidR="006C117F">
        <w:rPr>
          <w:sz w:val="24"/>
          <w:szCs w:val="24"/>
        </w:rPr>
        <w:t xml:space="preserve"> МБОУ  «Иляксазская ООШ</w:t>
      </w:r>
      <w:r w:rsidRPr="00AE2ECE">
        <w:rPr>
          <w:sz w:val="24"/>
          <w:szCs w:val="24"/>
        </w:rPr>
        <w:t>»</w:t>
      </w:r>
      <w:r w:rsidR="006C117F">
        <w:rPr>
          <w:sz w:val="24"/>
          <w:szCs w:val="24"/>
        </w:rPr>
        <w:t>дошкольной группе</w:t>
      </w:r>
      <w:r w:rsidRPr="00AE2ECE">
        <w:rPr>
          <w:sz w:val="24"/>
          <w:szCs w:val="24"/>
        </w:rPr>
        <w:t xml:space="preserve">  образовательный  процесс  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Минобрнауки</w:t>
      </w:r>
      <w:r>
        <w:rPr>
          <w:sz w:val="24"/>
          <w:szCs w:val="24"/>
        </w:rPr>
        <w:t xml:space="preserve"> </w:t>
      </w:r>
      <w:r w:rsidRPr="00AE2ECE">
        <w:rPr>
          <w:sz w:val="24"/>
          <w:szCs w:val="24"/>
        </w:rPr>
        <w:t>России от  17.10.2013 №  1155  (далее - ФГОС ДО) и  основной образовательной программой  МОУ.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Основной  целью  педагогической  работы  ДОУ является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864EB1" w:rsidRPr="00AE2ECE" w:rsidRDefault="00864EB1" w:rsidP="00864EB1">
      <w:pPr>
        <w:rPr>
          <w:sz w:val="24"/>
          <w:szCs w:val="24"/>
        </w:rPr>
      </w:pPr>
      <w:r w:rsidRPr="00AE2ECE">
        <w:rPr>
          <w:sz w:val="24"/>
          <w:szCs w:val="24"/>
        </w:rPr>
        <w:t>Основная  гипотеза  нашей  работы  заключается  в  том,  что  главными  факторами  эффективности  процесса  воспитания  являются  личностно­ ориентированный подход и системность. Система является  ориентиром  для каждого  педагога  МОУ,  так как  детский  сад мы рассматриваем как единую, целостную воспитательную систему.</w:t>
      </w:r>
    </w:p>
    <w:p w:rsidR="00864EB1" w:rsidRPr="00F61059" w:rsidRDefault="00864EB1" w:rsidP="00864EB1">
      <w:pPr>
        <w:rPr>
          <w:b/>
          <w:sz w:val="24"/>
          <w:szCs w:val="24"/>
        </w:rPr>
      </w:pPr>
      <w:r w:rsidRPr="00F61059">
        <w:rPr>
          <w:b/>
          <w:sz w:val="24"/>
          <w:szCs w:val="24"/>
        </w:rPr>
        <w:t>1.1.  Концептуальные подходы воспитательной работы:</w:t>
      </w:r>
    </w:p>
    <w:p w:rsidR="00864EB1" w:rsidRPr="00012921" w:rsidRDefault="00864EB1" w:rsidP="00864EB1">
      <w:pPr>
        <w:rPr>
          <w:sz w:val="24"/>
          <w:szCs w:val="24"/>
        </w:rPr>
      </w:pPr>
      <w:r w:rsidRPr="00012921">
        <w:rPr>
          <w:sz w:val="24"/>
          <w:szCs w:val="24"/>
        </w:rPr>
        <w:t>Комплексный подход.</w:t>
      </w:r>
      <w:r>
        <w:rPr>
          <w:sz w:val="24"/>
          <w:szCs w:val="24"/>
        </w:rPr>
        <w:t xml:space="preserve"> </w:t>
      </w:r>
      <w:r w:rsidRPr="00012921">
        <w:rPr>
          <w:sz w:val="24"/>
          <w:szCs w:val="24"/>
        </w:rPr>
        <w:t>Приобщение  детей  к  добру,  красоте,  ненасилию  через  основные направления образовательной программы и комплекса методик. Деятельностный подход.</w:t>
      </w:r>
      <w:r>
        <w:rPr>
          <w:sz w:val="24"/>
          <w:szCs w:val="24"/>
        </w:rPr>
        <w:t xml:space="preserve"> </w:t>
      </w:r>
      <w:r w:rsidRPr="00012921">
        <w:rPr>
          <w:sz w:val="24"/>
          <w:szCs w:val="24"/>
        </w:rPr>
        <w:t>Целостное развитие ребёнка в период до школы, как субъекта в посильных дошкольнику видах деятельности:  игра,общение со взрослыми и сверстниками, экспериментирование,  предметная,  изобразительная  деятельность, художественно-театральная  деятельность,  ознакомление  с  художественной литературой и предметами искусства, музыкальная деятельность, формирование привычки  к здоровому  образу жизни  и  элементарных  гигиенических  навыков, трудовая деятельность.</w:t>
      </w:r>
    </w:p>
    <w:p w:rsidR="00864EB1" w:rsidRPr="00012921" w:rsidRDefault="00864EB1" w:rsidP="00864EB1">
      <w:pPr>
        <w:rPr>
          <w:sz w:val="24"/>
          <w:szCs w:val="24"/>
        </w:rPr>
      </w:pPr>
      <w:r w:rsidRPr="00012921">
        <w:rPr>
          <w:sz w:val="24"/>
          <w:szCs w:val="24"/>
        </w:rPr>
        <w:t>Средовой подход.</w:t>
      </w:r>
    </w:p>
    <w:p w:rsidR="00864EB1" w:rsidRPr="00012921" w:rsidRDefault="00864EB1" w:rsidP="00864EB1">
      <w:pPr>
        <w:rPr>
          <w:sz w:val="24"/>
          <w:szCs w:val="24"/>
        </w:rPr>
      </w:pPr>
      <w:r w:rsidRPr="00012921">
        <w:rPr>
          <w:sz w:val="24"/>
          <w:szCs w:val="24"/>
        </w:rPr>
        <w:t>Реализация  программы  воспитания  требует  организации  в  детском  саду  воспитательного пространства. Оно  создаётся  с  учётом  возрастных возможностей  детей,  зарождающихся  гендерных  склонностей  и  интересов,  и конструируется таким образом, чтобы ребёнок в течение дня мог найти для себя увлекательное дело, занятие.  Подбор дидактических материалов,  игр,  пособий, детской  литературы  учитывает  особенности  разноуровневого  развития  детей, что  помогает  осуществлять  необходимую  коррекцию  для  позитивного продвижения в развитии каждого ребёнка.</w:t>
      </w:r>
      <w:r>
        <w:rPr>
          <w:sz w:val="24"/>
          <w:szCs w:val="24"/>
        </w:rPr>
        <w:t xml:space="preserve"> </w:t>
      </w:r>
      <w:r w:rsidRPr="00012921">
        <w:rPr>
          <w:sz w:val="24"/>
          <w:szCs w:val="24"/>
        </w:rPr>
        <w:t>Ведущей в воспитательном  процессе является  игровая деятельность.  Игра широко  используется  и  как  самостоятельная  форма  работы  с  детьми  и  как эффективное  средство  и  метод  развития,  воспитания  и  обучения  в  других</w:t>
      </w:r>
      <w:r>
        <w:rPr>
          <w:sz w:val="24"/>
          <w:szCs w:val="24"/>
        </w:rPr>
        <w:t xml:space="preserve"> </w:t>
      </w:r>
      <w:r w:rsidRPr="00012921">
        <w:rPr>
          <w:sz w:val="24"/>
          <w:szCs w:val="24"/>
        </w:rPr>
        <w:t>организационных  формах.  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т.п.).</w:t>
      </w:r>
    </w:p>
    <w:p w:rsidR="00864EB1" w:rsidRPr="00012921" w:rsidRDefault="00864EB1" w:rsidP="00864EB1">
      <w:pPr>
        <w:rPr>
          <w:sz w:val="24"/>
          <w:szCs w:val="24"/>
        </w:rPr>
      </w:pPr>
      <w:r w:rsidRPr="00012921">
        <w:rPr>
          <w:sz w:val="24"/>
          <w:szCs w:val="24"/>
        </w:rP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w:t>
      </w:r>
      <w:r>
        <w:rPr>
          <w:sz w:val="24"/>
          <w:szCs w:val="24"/>
        </w:rPr>
        <w:t xml:space="preserve"> </w:t>
      </w:r>
      <w:r w:rsidRPr="00012921">
        <w:rPr>
          <w:sz w:val="24"/>
          <w:szCs w:val="24"/>
        </w:rPr>
        <w:t>воспитателя.</w:t>
      </w:r>
      <w:r>
        <w:rPr>
          <w:sz w:val="24"/>
          <w:szCs w:val="24"/>
        </w:rPr>
        <w:t xml:space="preserve">                           </w:t>
      </w:r>
      <w:r w:rsidRPr="00012921">
        <w:rPr>
          <w:sz w:val="24"/>
          <w:szCs w:val="24"/>
        </w:rPr>
        <w:t xml:space="preserve">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(часто  болеющими,  хуже усваивающими учебный материал при фронтальной работе и т.д.).                                                </w:t>
      </w:r>
      <w:r w:rsidR="006C117F">
        <w:rPr>
          <w:sz w:val="24"/>
          <w:szCs w:val="24"/>
        </w:rPr>
        <w:t xml:space="preserve"> Воспитате</w:t>
      </w:r>
      <w:r w:rsidR="00FD3D8E">
        <w:rPr>
          <w:sz w:val="24"/>
          <w:szCs w:val="24"/>
        </w:rPr>
        <w:t>льный  процесс  в  МБОУ «Иляксазск</w:t>
      </w:r>
      <w:r w:rsidR="006C117F">
        <w:rPr>
          <w:sz w:val="24"/>
          <w:szCs w:val="24"/>
        </w:rPr>
        <w:t>ая ООШ</w:t>
      </w:r>
      <w:r w:rsidRPr="00012921">
        <w:rPr>
          <w:sz w:val="24"/>
          <w:szCs w:val="24"/>
        </w:rPr>
        <w:t>»</w:t>
      </w:r>
      <w:r w:rsidR="006C117F">
        <w:rPr>
          <w:sz w:val="24"/>
          <w:szCs w:val="24"/>
        </w:rPr>
        <w:t>дошкольной группе</w:t>
      </w:r>
      <w:r w:rsidRPr="00012921">
        <w:rPr>
          <w:sz w:val="24"/>
          <w:szCs w:val="24"/>
        </w:rPr>
        <w:t xml:space="preserve">  организуется  в развивающей  среде,  которая  образуется  совокупностью  природных,</w:t>
      </w:r>
      <w:r w:rsidR="00FD3D8E">
        <w:rPr>
          <w:sz w:val="24"/>
          <w:szCs w:val="24"/>
        </w:rPr>
        <w:t xml:space="preserve"> </w:t>
      </w:r>
      <w:r w:rsidRPr="00012921">
        <w:rPr>
          <w:sz w:val="24"/>
          <w:szCs w:val="24"/>
        </w:rPr>
        <w:t xml:space="preserve">предметных,  социальных </w:t>
      </w:r>
      <w:r w:rsidRPr="00012921">
        <w:rPr>
          <w:sz w:val="24"/>
          <w:szCs w:val="24"/>
        </w:rPr>
        <w:lastRenderedPageBreak/>
        <w:t>условий  и пространством  собственного  «Я»  ребенка.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r>
        <w:rPr>
          <w:sz w:val="24"/>
          <w:szCs w:val="24"/>
        </w:rPr>
        <w:t xml:space="preserve"> </w:t>
      </w:r>
      <w:r w:rsidRPr="00012921">
        <w:rPr>
          <w:sz w:val="24"/>
          <w:szCs w:val="24"/>
        </w:rPr>
        <w:t>Приоритетным  напра</w:t>
      </w:r>
      <w:r w:rsidR="006C117F">
        <w:rPr>
          <w:sz w:val="24"/>
          <w:szCs w:val="24"/>
        </w:rPr>
        <w:t xml:space="preserve">влением  в  деятельности  </w:t>
      </w:r>
      <w:r w:rsidRPr="00012921">
        <w:rPr>
          <w:sz w:val="24"/>
          <w:szCs w:val="24"/>
        </w:rPr>
        <w:t>является физическое  развитие дошкольников.</w:t>
      </w:r>
      <w:r w:rsidR="006C117F">
        <w:rPr>
          <w:sz w:val="24"/>
          <w:szCs w:val="24"/>
        </w:rPr>
        <w:t xml:space="preserve"> </w:t>
      </w:r>
      <w:r w:rsidRPr="00012921">
        <w:rPr>
          <w:sz w:val="24"/>
          <w:szCs w:val="24"/>
        </w:rPr>
        <w:t>В связи с чем, коллектив ДОО целью своей работы полаг</w:t>
      </w:r>
      <w:r w:rsidR="006C117F">
        <w:rPr>
          <w:sz w:val="24"/>
          <w:szCs w:val="24"/>
        </w:rPr>
        <w:t>а</w:t>
      </w:r>
      <w:r w:rsidRPr="00012921">
        <w:rPr>
          <w:sz w:val="24"/>
          <w:szCs w:val="24"/>
        </w:rPr>
        <w:t>ет</w:t>
      </w:r>
      <w:r w:rsidR="006C117F">
        <w:rPr>
          <w:sz w:val="24"/>
          <w:szCs w:val="24"/>
        </w:rPr>
        <w:t xml:space="preserve"> </w:t>
      </w:r>
      <w:r w:rsidRPr="00012921">
        <w:rPr>
          <w:sz w:val="24"/>
          <w:szCs w:val="24"/>
        </w:rPr>
        <w:t>:организовать физическое развитие детей   в ДОО таким образом, чтобы оно обеспечивало каждому ребенку гармоничное развитие, помогало ему использовать резервы своего организма для сохранения, укрепления здоровья и повышения его уровня; приобщение детей и родителей к физической культуре и здоровому образу жизни. Успех  этого  направления зависит  от  правильной  организации  режима  дня,  двигательного,  санитарно­гигиенического  режимов,  всех  форм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малышей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детского  туризма,  самостоятельной  двигательной деятельности и т.п.</w:t>
      </w:r>
      <w:r>
        <w:rPr>
          <w:sz w:val="24"/>
          <w:szCs w:val="24"/>
        </w:rPr>
        <w:t xml:space="preserve"> </w:t>
      </w:r>
      <w:r w:rsidRPr="00012921">
        <w:rPr>
          <w:sz w:val="24"/>
          <w:szCs w:val="24"/>
        </w:rPr>
        <w:t xml:space="preserve">Значительное  внимание  в  воспитании  детей  уделяется  труду,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w:t>
      </w:r>
    </w:p>
    <w:p w:rsidR="00864EB1" w:rsidRPr="00012921" w:rsidRDefault="00864EB1" w:rsidP="00864EB1">
      <w:pPr>
        <w:rPr>
          <w:sz w:val="24"/>
          <w:szCs w:val="24"/>
        </w:rPr>
      </w:pPr>
      <w:r w:rsidRPr="00012921">
        <w:rPr>
          <w:sz w:val="24"/>
          <w:szCs w:val="24"/>
        </w:rPr>
        <w:t>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w:t>
      </w:r>
    </w:p>
    <w:p w:rsidR="00864EB1" w:rsidRPr="00012921" w:rsidRDefault="006C117F" w:rsidP="00864EB1">
      <w:pPr>
        <w:rPr>
          <w:sz w:val="24"/>
          <w:szCs w:val="24"/>
        </w:rPr>
      </w:pPr>
      <w:r>
        <w:rPr>
          <w:sz w:val="24"/>
          <w:szCs w:val="24"/>
        </w:rPr>
        <w:t xml:space="preserve">Для  дошкольной группы </w:t>
      </w:r>
      <w:r w:rsidR="00864EB1" w:rsidRPr="00012921">
        <w:rPr>
          <w:sz w:val="24"/>
          <w:szCs w:val="24"/>
        </w:rPr>
        <w:t>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и дискуссии, круглые столы, тренинги, викторины, дни открытых дверей, просмотры родителями отдельных форм работы с детьми, кружки,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конкурсов, выставок и др.</w:t>
      </w:r>
    </w:p>
    <w:p w:rsidR="00864EB1" w:rsidRPr="00F61059" w:rsidRDefault="00864EB1" w:rsidP="00864EB1">
      <w:pPr>
        <w:rPr>
          <w:b/>
          <w:sz w:val="24"/>
          <w:szCs w:val="24"/>
        </w:rPr>
      </w:pPr>
      <w:r w:rsidRPr="00F61059">
        <w:rPr>
          <w:b/>
          <w:sz w:val="24"/>
          <w:szCs w:val="24"/>
        </w:rPr>
        <w:t>2.  Цель и задачи воспитания.</w:t>
      </w:r>
    </w:p>
    <w:p w:rsidR="00864EB1" w:rsidRPr="00F61059" w:rsidRDefault="00864EB1" w:rsidP="00864EB1">
      <w:pPr>
        <w:rPr>
          <w:sz w:val="24"/>
          <w:szCs w:val="24"/>
        </w:rPr>
      </w:pPr>
      <w:r w:rsidRPr="00012921">
        <w:rPr>
          <w:sz w:val="24"/>
          <w:szCs w:val="24"/>
        </w:rPr>
        <w:t>Современный  национальный  воспитательный  идеал  —  это</w:t>
      </w:r>
      <w:r>
        <w:rPr>
          <w:sz w:val="24"/>
          <w:szCs w:val="24"/>
        </w:rPr>
        <w:t xml:space="preserve"> </w:t>
      </w:r>
      <w:r w:rsidRPr="00012921">
        <w:rPr>
          <w:sz w:val="24"/>
          <w:szCs w:val="24"/>
        </w:rPr>
        <w:t xml:space="preserve">высоконравственный,  творческий,  компетентный  гражданин  России,принимающий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Исходя из этого  цель </w:t>
      </w:r>
      <w:r w:rsidR="006C117F">
        <w:rPr>
          <w:sz w:val="24"/>
          <w:szCs w:val="24"/>
        </w:rPr>
        <w:t>воспитательной работы МБОУ «Иляксаз</w:t>
      </w:r>
      <w:r w:rsidR="00FD3D8E">
        <w:rPr>
          <w:sz w:val="24"/>
          <w:szCs w:val="24"/>
        </w:rPr>
        <w:t>с</w:t>
      </w:r>
      <w:r w:rsidR="006C117F">
        <w:rPr>
          <w:sz w:val="24"/>
          <w:szCs w:val="24"/>
        </w:rPr>
        <w:t>кая ООШ</w:t>
      </w:r>
      <w:r w:rsidRPr="00F61059">
        <w:rPr>
          <w:sz w:val="24"/>
          <w:szCs w:val="24"/>
        </w:rPr>
        <w:t xml:space="preserve">» </w:t>
      </w:r>
      <w:r w:rsidR="006C117F">
        <w:rPr>
          <w:sz w:val="24"/>
          <w:szCs w:val="24"/>
        </w:rPr>
        <w:t>дошкольной группы</w:t>
      </w:r>
      <w:r w:rsidRPr="00F61059">
        <w:rPr>
          <w:sz w:val="24"/>
          <w:szCs w:val="24"/>
        </w:rPr>
        <w:t xml:space="preserve"> - создание  благоприятных  условий  для  становления  духовно-нравственной, творческой,  деятельной,  развивающейся,  здоровой  личности,  способной  к успешной  социализации  в  обществе  и  активной  адаптации  в  условиях современного  общества  через  взаимодействие  участников  образовательных отношений. 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 Достижению  поставленной  цели  воспитания  дошкольников  будет способствовать </w:t>
      </w:r>
      <w:r w:rsidRPr="00F61059">
        <w:rPr>
          <w:sz w:val="24"/>
          <w:szCs w:val="24"/>
        </w:rPr>
        <w:lastRenderedPageBreak/>
        <w:t>решение следующих задач:</w:t>
      </w:r>
    </w:p>
    <w:p w:rsidR="00864EB1" w:rsidRPr="00F61059" w:rsidRDefault="00864EB1" w:rsidP="00864EB1">
      <w:pPr>
        <w:rPr>
          <w:sz w:val="24"/>
          <w:szCs w:val="24"/>
        </w:rPr>
      </w:pPr>
      <w:r w:rsidRPr="00F61059">
        <w:rPr>
          <w:sz w:val="24"/>
          <w:szCs w:val="24"/>
        </w:rPr>
        <w:t>-  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rsidR="00864EB1" w:rsidRPr="00F61059" w:rsidRDefault="00864EB1" w:rsidP="00864EB1">
      <w:pPr>
        <w:rPr>
          <w:sz w:val="24"/>
          <w:szCs w:val="24"/>
        </w:rPr>
      </w:pPr>
      <w:r w:rsidRPr="00F61059">
        <w:rPr>
          <w:sz w:val="24"/>
          <w:szCs w:val="24"/>
        </w:rPr>
        <w:t>-  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w:t>
      </w:r>
    </w:p>
    <w:p w:rsidR="00864EB1" w:rsidRPr="00F61059" w:rsidRDefault="00864EB1" w:rsidP="00864EB1">
      <w:pPr>
        <w:rPr>
          <w:sz w:val="24"/>
          <w:szCs w:val="24"/>
        </w:rPr>
      </w:pPr>
      <w:r w:rsidRPr="00F61059">
        <w:rPr>
          <w:sz w:val="24"/>
          <w:szCs w:val="24"/>
        </w:rPr>
        <w:t>-  развитие способностей и творческого потенциала каждого ребенка;</w:t>
      </w:r>
    </w:p>
    <w:p w:rsidR="00864EB1" w:rsidRPr="00F61059" w:rsidRDefault="00864EB1" w:rsidP="00864EB1">
      <w:pPr>
        <w:rPr>
          <w:sz w:val="24"/>
          <w:szCs w:val="24"/>
        </w:rPr>
      </w:pPr>
      <w:r w:rsidRPr="00F61059">
        <w:rPr>
          <w:sz w:val="24"/>
          <w:szCs w:val="24"/>
        </w:rPr>
        <w:t>-  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864EB1" w:rsidRPr="00F61059" w:rsidRDefault="00864EB1" w:rsidP="00864EB1">
      <w:pPr>
        <w:rPr>
          <w:sz w:val="24"/>
          <w:szCs w:val="24"/>
        </w:rPr>
      </w:pPr>
      <w:r w:rsidRPr="00F61059">
        <w:rPr>
          <w:sz w:val="24"/>
          <w:szCs w:val="24"/>
        </w:rPr>
        <w:t>-  воспитание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64EB1" w:rsidRPr="00F61059" w:rsidRDefault="00864EB1" w:rsidP="00864EB1">
      <w:pPr>
        <w:rPr>
          <w:sz w:val="24"/>
          <w:szCs w:val="24"/>
        </w:rPr>
      </w:pPr>
      <w:r w:rsidRPr="00F61059">
        <w:rPr>
          <w:sz w:val="24"/>
          <w:szCs w:val="24"/>
        </w:rPr>
        <w:t>-  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rsidR="00864EB1" w:rsidRPr="00F61059" w:rsidRDefault="00864EB1" w:rsidP="00864EB1">
      <w:pPr>
        <w:rPr>
          <w:sz w:val="24"/>
          <w:szCs w:val="24"/>
        </w:rPr>
      </w:pPr>
      <w:r w:rsidRPr="00F61059">
        <w:rPr>
          <w:sz w:val="24"/>
          <w:szCs w:val="24"/>
        </w:rPr>
        <w:t>-  объединение воспитательных ресурсов семьи и дошкольной организации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w:t>
      </w:r>
    </w:p>
    <w:p w:rsidR="00864EB1" w:rsidRPr="00F61059" w:rsidRDefault="00864EB1" w:rsidP="00864EB1">
      <w:pPr>
        <w:rPr>
          <w:sz w:val="24"/>
          <w:szCs w:val="24"/>
        </w:rPr>
      </w:pPr>
      <w:r w:rsidRPr="00F61059">
        <w:rPr>
          <w:sz w:val="24"/>
          <w:szCs w:val="24"/>
        </w:rPr>
        <w:t>2.1.  Планирование процесса воспитания</w:t>
      </w:r>
    </w:p>
    <w:p w:rsidR="00864EB1" w:rsidRPr="00F61059" w:rsidRDefault="00864EB1" w:rsidP="00864EB1">
      <w:pPr>
        <w:rPr>
          <w:sz w:val="24"/>
          <w:szCs w:val="24"/>
        </w:rPr>
      </w:pPr>
      <w:r w:rsidRPr="00F61059">
        <w:rPr>
          <w:sz w:val="24"/>
          <w:szCs w:val="24"/>
        </w:rPr>
        <w:t>Планирование воспитательно-образовательной работы осуществляется в трех формах, взаимно дополняющих друг друга:</w:t>
      </w:r>
    </w:p>
    <w:p w:rsidR="00864EB1" w:rsidRPr="00F61059" w:rsidRDefault="00864EB1" w:rsidP="00864EB1">
      <w:pPr>
        <w:rPr>
          <w:sz w:val="24"/>
          <w:szCs w:val="24"/>
        </w:rPr>
      </w:pPr>
      <w:r w:rsidRPr="00F61059">
        <w:rPr>
          <w:sz w:val="24"/>
          <w:szCs w:val="24"/>
        </w:rPr>
        <w:t xml:space="preserve">а) в годовом плане работы </w:t>
      </w:r>
      <w:r>
        <w:rPr>
          <w:sz w:val="24"/>
          <w:szCs w:val="24"/>
        </w:rPr>
        <w:t>Д</w:t>
      </w:r>
      <w:r w:rsidRPr="00F61059">
        <w:rPr>
          <w:sz w:val="24"/>
          <w:szCs w:val="24"/>
        </w:rPr>
        <w:t>ОУ;</w:t>
      </w:r>
    </w:p>
    <w:p w:rsidR="00864EB1" w:rsidRPr="00F61059" w:rsidRDefault="00864EB1" w:rsidP="00864EB1">
      <w:pPr>
        <w:rPr>
          <w:sz w:val="24"/>
          <w:szCs w:val="24"/>
        </w:rPr>
      </w:pPr>
      <w:r w:rsidRPr="00F61059">
        <w:rPr>
          <w:sz w:val="24"/>
          <w:szCs w:val="24"/>
        </w:rPr>
        <w:t>б) в перспективном планировании на год по каждой возрастной группе;</w:t>
      </w:r>
    </w:p>
    <w:p w:rsidR="00864EB1" w:rsidRPr="00F61059" w:rsidRDefault="00864EB1" w:rsidP="00864EB1">
      <w:pPr>
        <w:rPr>
          <w:sz w:val="24"/>
          <w:szCs w:val="24"/>
        </w:rPr>
      </w:pPr>
      <w:r w:rsidRPr="00F61059">
        <w:rPr>
          <w:sz w:val="24"/>
          <w:szCs w:val="24"/>
        </w:rPr>
        <w:t>в) в календарном плане работы воспитателя.</w:t>
      </w:r>
    </w:p>
    <w:p w:rsidR="00864EB1" w:rsidRPr="00F61059" w:rsidRDefault="00864EB1" w:rsidP="00864EB1">
      <w:pPr>
        <w:rPr>
          <w:sz w:val="24"/>
          <w:szCs w:val="24"/>
        </w:rPr>
      </w:pPr>
      <w:r w:rsidRPr="00F61059">
        <w:rPr>
          <w:sz w:val="24"/>
          <w:szCs w:val="24"/>
        </w:rPr>
        <w:t>Исходя  из  анализа  итогов  предшествующего  года,  определяются воспитательно-образовательные задачи для детского сада в целом и для каждой возрастной  группы  детей,  требующие  особого  внимания  педагогического коллектива.  При  этом  учитываются  опыт  и  квалификация  воспитателей, особенности контингента детей. В  связи  с  намеченными  в  плане  задачами  воспитательно-образовательной работы планируются и другие разделы деятельности дошкольного учреждения: намечаются  содержание  и  формы  методической  работы  с  воспитателями, тематика  педагогических  Советов,  консультаций,  пополнение  оборудования  и др., определяется содержание работы с родителями.</w:t>
      </w:r>
    </w:p>
    <w:p w:rsidR="00864EB1" w:rsidRPr="00997683" w:rsidRDefault="00864EB1" w:rsidP="00864EB1">
      <w:pPr>
        <w:rPr>
          <w:b/>
          <w:sz w:val="24"/>
          <w:szCs w:val="24"/>
        </w:rPr>
      </w:pPr>
      <w:r w:rsidRPr="00997683">
        <w:rPr>
          <w:b/>
          <w:sz w:val="24"/>
          <w:szCs w:val="24"/>
        </w:rPr>
        <w:t>3.  Виды, формы и содержание воспитательной деятельности.</w:t>
      </w:r>
    </w:p>
    <w:p w:rsidR="00864EB1" w:rsidRPr="00997683" w:rsidRDefault="00864EB1" w:rsidP="00864EB1">
      <w:pPr>
        <w:rPr>
          <w:sz w:val="24"/>
          <w:szCs w:val="24"/>
        </w:rPr>
      </w:pPr>
      <w:r w:rsidRPr="00997683">
        <w:rPr>
          <w:sz w:val="24"/>
          <w:szCs w:val="24"/>
        </w:rPr>
        <w:t>В  дошкольной  педагогической  системе  выделяют  умственное,</w:t>
      </w:r>
      <w:r w:rsidR="006C117F">
        <w:rPr>
          <w:sz w:val="24"/>
          <w:szCs w:val="24"/>
        </w:rPr>
        <w:t xml:space="preserve"> </w:t>
      </w:r>
      <w:r w:rsidRPr="00997683">
        <w:rPr>
          <w:sz w:val="24"/>
          <w:szCs w:val="24"/>
        </w:rPr>
        <w:t>нравственное,  трудовое,  физическое  и  художественно-эстетическое</w:t>
      </w:r>
      <w:r w:rsidR="006C117F">
        <w:rPr>
          <w:sz w:val="24"/>
          <w:szCs w:val="24"/>
        </w:rPr>
        <w:t xml:space="preserve"> </w:t>
      </w:r>
      <w:r w:rsidRPr="00997683">
        <w:rPr>
          <w:sz w:val="24"/>
          <w:szCs w:val="24"/>
        </w:rPr>
        <w:t xml:space="preserve">воспитание, но  в  последнее  время  акцентируется  внимание  также  на </w:t>
      </w:r>
    </w:p>
    <w:p w:rsidR="00864EB1" w:rsidRPr="00997683" w:rsidRDefault="00864EB1" w:rsidP="00864EB1">
      <w:pPr>
        <w:rPr>
          <w:sz w:val="24"/>
          <w:szCs w:val="24"/>
        </w:rPr>
      </w:pPr>
      <w:r w:rsidRPr="00997683">
        <w:rPr>
          <w:sz w:val="24"/>
          <w:szCs w:val="24"/>
        </w:rPr>
        <w:t>экологическом и правовом</w:t>
      </w:r>
      <w:r w:rsidR="006C117F">
        <w:rPr>
          <w:sz w:val="24"/>
          <w:szCs w:val="24"/>
        </w:rPr>
        <w:t xml:space="preserve"> </w:t>
      </w:r>
      <w:r w:rsidRPr="00997683">
        <w:rPr>
          <w:sz w:val="24"/>
          <w:szCs w:val="24"/>
        </w:rPr>
        <w:t>воспитании. Умственное воспитание - это планомерное целенаправленное воздействие взрослых  на  умственное  развитие  детей  с  целью  сообщения  знаний, необходимых  для  разностороннего  развития,  адаптации  к  окружающей  среде, формирование познавательных процессов, умение применять усвоенные знания в  деятельности.  Умственное  воспитание  ориентировано  на  развитие интеллектуальных  способностей  человека,  интереса к познанию  окружающего мира и себя.  Задачи умственного воспитания решаются средствами обучения и образования  (бытовая,  игровая,  продуктивная,  трудовая  деятельность  детей,  а также произведения духовной и материальной культуры).</w:t>
      </w:r>
    </w:p>
    <w:p w:rsidR="00864EB1" w:rsidRPr="00997683" w:rsidRDefault="00864EB1" w:rsidP="00864EB1">
      <w:pPr>
        <w:rPr>
          <w:sz w:val="24"/>
          <w:szCs w:val="24"/>
        </w:rPr>
      </w:pPr>
      <w:r w:rsidRPr="00997683">
        <w:rPr>
          <w:sz w:val="24"/>
          <w:szCs w:val="24"/>
        </w:rPr>
        <w:t xml:space="preserve">Нравственное  воспитание -  целенаправленный  процесс  приобщения детей  к  моральным  ценностям  человечества,  общества;  формирование моральных  качеств,  черт  характера,  навыков  и  привычек  поведения, нравственных чувств и отношений. Основой нравственного </w:t>
      </w:r>
      <w:r w:rsidRPr="00997683">
        <w:rPr>
          <w:sz w:val="24"/>
          <w:szCs w:val="24"/>
        </w:rPr>
        <w:lastRenderedPageBreak/>
        <w:t>воспитания является мораль.</w:t>
      </w:r>
    </w:p>
    <w:p w:rsidR="00864EB1" w:rsidRPr="00997683" w:rsidRDefault="00864EB1" w:rsidP="00864EB1">
      <w:pPr>
        <w:rPr>
          <w:sz w:val="24"/>
          <w:szCs w:val="24"/>
        </w:rPr>
      </w:pPr>
      <w:r w:rsidRPr="00997683">
        <w:rPr>
          <w:sz w:val="24"/>
          <w:szCs w:val="24"/>
        </w:rPr>
        <w:t>Художественно-эстетическое воспитание -  целенаправленный процесс формирования  творчески  активной  личности,  способной  воспринимать, чувствовать,  оценивать  прекрасное,  трагическое,  комическое,  безобразное  в жизни  и  искусстве,  жить  и  творить  «по  законам  красоты».  Средствами эстетического  воспитания  являются:  эстетика  быта,  природа,  искусство, художественная деятельность.</w:t>
      </w:r>
    </w:p>
    <w:p w:rsidR="00864EB1" w:rsidRDefault="00864EB1" w:rsidP="00864EB1">
      <w:pPr>
        <w:rPr>
          <w:sz w:val="24"/>
          <w:szCs w:val="24"/>
        </w:rPr>
      </w:pPr>
      <w:r w:rsidRPr="00997683">
        <w:rPr>
          <w:sz w:val="24"/>
          <w:szCs w:val="24"/>
        </w:rPr>
        <w:t xml:space="preserve">Физическое  воспитание -  организованный  педагогический  процесс, направленный  на  создание  условий,  способствующих  достижению  хорошего здоровья,  физического  и  двигательного  развития  ребенка.  Под  воздействием физического  воспитания  происходит  усвоение  основ  физической  культуры и гармоничное  развитие  личности.  Организация  физического  воспитания осуществляется  посредством  занятий  физическими  упражнениями  дома,  в детском  саду,  в  спортивных  секциях.  Она  предполагает  наличие  контроля  за режимом  учебных  занятий,  труда  и  отдыха,  и  врачебно-медицинской профилактики заболеваний подрастающего поколения.                                                                            </w:t>
      </w:r>
    </w:p>
    <w:p w:rsidR="00864EB1" w:rsidRPr="00997683" w:rsidRDefault="00864EB1" w:rsidP="00864EB1">
      <w:pPr>
        <w:rPr>
          <w:sz w:val="24"/>
          <w:szCs w:val="24"/>
        </w:rPr>
      </w:pPr>
      <w:r w:rsidRPr="00997683">
        <w:rPr>
          <w:sz w:val="24"/>
          <w:szCs w:val="24"/>
        </w:rPr>
        <w:t xml:space="preserve">         Трудовое  воспитание  -  это  воспитание  сознательного  отношения  и склонностей к труду как основной жизненной потребности через формирование привычки к труду.  Задачи трудового воспитания  - помочь ребенку в овладении трудовой  деятельностью,  развитие  личности  ребенка  в  труде.  Средствами трудового  воспитания  являются:  собственная  трудовая  деятельность  ребёнка, ознакомление с трудом взрослых, а также художественные средства.                                                                                                     Экологическое  воспитание основано  на  понимании  непреходящей ценности  природы  и  всего  живого  на  Земле.  Оно  ориентирует  человека  на бережное  отношение к природе,  ее ресурсам и полезным ископаемым,  флоре и фауне.  Цель  экологического  воспитания  дошкольников  заключается  в  том, чтобы помочь ребёнку осознать себя активным субъектом природы. Средствами экологического  воспитания  в </w:t>
      </w:r>
      <w:r w:rsidR="006C117F">
        <w:rPr>
          <w:sz w:val="24"/>
          <w:szCs w:val="24"/>
        </w:rPr>
        <w:t xml:space="preserve"> </w:t>
      </w:r>
      <w:r w:rsidRPr="00997683">
        <w:rPr>
          <w:sz w:val="24"/>
          <w:szCs w:val="24"/>
        </w:rPr>
        <w:t>ОУ  выступают  наблюдения  за  явлениями природы, труд в природных уголках и др.</w:t>
      </w:r>
      <w:r>
        <w:rPr>
          <w:sz w:val="24"/>
          <w:szCs w:val="24"/>
        </w:rPr>
        <w:t xml:space="preserve">   </w:t>
      </w:r>
      <w:r w:rsidRPr="00997683">
        <w:rPr>
          <w:sz w:val="24"/>
          <w:szCs w:val="24"/>
        </w:rPr>
        <w:t>Правовое  воспитание предполагает  знание  своих  прав  и  обязанностей  и ответственность  за  их несоблюдение.  Оно  ориентировано  на  воспитание уважительного  отношения  к  законам  и Конституции,  правам  человека  и  на критическое  отношение  к  тем,  кто  их  нарушает.  К  средс</w:t>
      </w:r>
      <w:r w:rsidR="006C117F">
        <w:rPr>
          <w:sz w:val="24"/>
          <w:szCs w:val="24"/>
        </w:rPr>
        <w:t xml:space="preserve">твам  правового воспитания  в  </w:t>
      </w:r>
      <w:r w:rsidRPr="00997683">
        <w:rPr>
          <w:sz w:val="24"/>
          <w:szCs w:val="24"/>
        </w:rPr>
        <w:t>ОУ  относятся  беседы,  дидактические  игры,  встречи  с работниками правовых служб и др.                                                                                                                                                            Рассмотренные  направления воспитания тесно  взаимосвязаны,  дополняют друг  друга,  имеют самостоятельное  теоретико-методологическое  значение  и создают  цело</w:t>
      </w:r>
      <w:r w:rsidR="006C117F">
        <w:rPr>
          <w:sz w:val="24"/>
          <w:szCs w:val="24"/>
        </w:rPr>
        <w:t xml:space="preserve">стную  систему  воспитания  в  </w:t>
      </w:r>
      <w:r w:rsidRPr="00997683">
        <w:rPr>
          <w:sz w:val="24"/>
          <w:szCs w:val="24"/>
        </w:rPr>
        <w:t>ОУ.  Направления  воспитательной работы  разнообразны  по  содержанию  и  форме,  каждое  из  них  представлено  в соответствующем модуле. Реализация  конкретных  форм  и  методов  воспитательной  работы  воплощается  в  календарном  плане  воспитательной  работы  (Приложение  1), утверждаемом  ежегодно  на  предстоящий  учебный  год  на  основе  направлений  воспитательной  работы,  установленных  в  настоящей  рабочей  программе воспитания.</w:t>
      </w:r>
    </w:p>
    <w:p w:rsidR="00864EB1" w:rsidRPr="00997683" w:rsidRDefault="00864EB1" w:rsidP="00864EB1">
      <w:pPr>
        <w:rPr>
          <w:b/>
          <w:sz w:val="24"/>
          <w:szCs w:val="24"/>
        </w:rPr>
      </w:pPr>
      <w:r w:rsidRPr="00997683">
        <w:rPr>
          <w:b/>
          <w:sz w:val="24"/>
          <w:szCs w:val="24"/>
        </w:rPr>
        <w:t>3.1.  Модуль «Гражданин и патриот»</w:t>
      </w:r>
    </w:p>
    <w:p w:rsidR="00864EB1" w:rsidRPr="00997683" w:rsidRDefault="00864EB1" w:rsidP="00864EB1">
      <w:pPr>
        <w:rPr>
          <w:sz w:val="24"/>
          <w:szCs w:val="24"/>
        </w:rPr>
      </w:pPr>
      <w:r w:rsidRPr="00997683">
        <w:rPr>
          <w:sz w:val="24"/>
          <w:szCs w:val="24"/>
        </w:rPr>
        <w:t xml:space="preserve">Цель модуля: развитие личности обучающегося на основе  формирования у обучающихся  чувства  патриотизма,  гражданственности,  уважения  к  памяти защитников Отечества и подвигам </w:t>
      </w:r>
      <w:r>
        <w:rPr>
          <w:sz w:val="24"/>
          <w:szCs w:val="24"/>
        </w:rPr>
        <w:t xml:space="preserve"> Г</w:t>
      </w:r>
      <w:r w:rsidRPr="00997683">
        <w:rPr>
          <w:sz w:val="24"/>
          <w:szCs w:val="24"/>
        </w:rPr>
        <w:t>ероев Отечества, закону и правопорядку.</w:t>
      </w:r>
    </w:p>
    <w:p w:rsidR="00864EB1" w:rsidRPr="00997683" w:rsidRDefault="00864EB1" w:rsidP="00864EB1">
      <w:pPr>
        <w:rPr>
          <w:sz w:val="24"/>
          <w:szCs w:val="24"/>
        </w:rPr>
      </w:pPr>
      <w:r w:rsidRPr="00997683">
        <w:rPr>
          <w:sz w:val="24"/>
          <w:szCs w:val="24"/>
        </w:rPr>
        <w:t>Задачи модуля:</w:t>
      </w:r>
    </w:p>
    <w:p w:rsidR="00864EB1" w:rsidRPr="00997683" w:rsidRDefault="00864EB1" w:rsidP="00864EB1">
      <w:pPr>
        <w:rPr>
          <w:sz w:val="24"/>
          <w:szCs w:val="24"/>
        </w:rPr>
      </w:pPr>
      <w:r w:rsidRPr="00997683">
        <w:rPr>
          <w:sz w:val="24"/>
          <w:szCs w:val="24"/>
        </w:rPr>
        <w:t>-  формирование знаний обучающихся о символике России;</w:t>
      </w:r>
    </w:p>
    <w:p w:rsidR="00864EB1" w:rsidRPr="00997683" w:rsidRDefault="00864EB1" w:rsidP="00864EB1">
      <w:pPr>
        <w:rPr>
          <w:sz w:val="24"/>
          <w:szCs w:val="24"/>
        </w:rPr>
      </w:pPr>
      <w:r w:rsidRPr="00997683">
        <w:rPr>
          <w:sz w:val="24"/>
          <w:szCs w:val="24"/>
        </w:rPr>
        <w:t>-  воспитание у обучающихся готовности к выполнению гражданского долга и конституционных обязанностей по защите Родины;</w:t>
      </w:r>
    </w:p>
    <w:p w:rsidR="00864EB1" w:rsidRPr="00997683" w:rsidRDefault="00864EB1" w:rsidP="00864EB1">
      <w:pPr>
        <w:rPr>
          <w:sz w:val="24"/>
          <w:szCs w:val="24"/>
        </w:rPr>
      </w:pPr>
      <w:r w:rsidRPr="00997683">
        <w:rPr>
          <w:sz w:val="24"/>
          <w:szCs w:val="24"/>
        </w:rPr>
        <w:t>-  формирование у обучающихся патриотического сознания, чувства верности своему Отечеству;</w:t>
      </w:r>
    </w:p>
    <w:p w:rsidR="00864EB1" w:rsidRPr="00997683" w:rsidRDefault="00864EB1" w:rsidP="00864EB1">
      <w:pPr>
        <w:rPr>
          <w:sz w:val="24"/>
          <w:szCs w:val="24"/>
        </w:rPr>
      </w:pPr>
      <w:r w:rsidRPr="00997683">
        <w:rPr>
          <w:sz w:val="24"/>
          <w:szCs w:val="24"/>
        </w:rPr>
        <w:t>-  развитие  у  обучающихся  уважения  к  памяти  защитников  Отечества  и подвигам  Героев  Отечества,  историческим  символам  и  памятникам Отечества;</w:t>
      </w:r>
    </w:p>
    <w:p w:rsidR="00864EB1" w:rsidRPr="00997683" w:rsidRDefault="00864EB1" w:rsidP="00864EB1">
      <w:pPr>
        <w:rPr>
          <w:sz w:val="24"/>
          <w:szCs w:val="24"/>
        </w:rPr>
      </w:pPr>
      <w:r w:rsidRPr="00997683">
        <w:rPr>
          <w:sz w:val="24"/>
          <w:szCs w:val="24"/>
        </w:rPr>
        <w:t>-  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864EB1" w:rsidRPr="00997683" w:rsidRDefault="00864EB1" w:rsidP="00864EB1">
      <w:pPr>
        <w:rPr>
          <w:sz w:val="24"/>
          <w:szCs w:val="24"/>
        </w:rPr>
      </w:pPr>
      <w:r w:rsidRPr="00997683">
        <w:rPr>
          <w:sz w:val="24"/>
          <w:szCs w:val="24"/>
        </w:rPr>
        <w:t xml:space="preserve">-  формирование установок личности, позволяющих противостоять идеологии экстремизма,  </w:t>
      </w:r>
      <w:r w:rsidRPr="00997683">
        <w:rPr>
          <w:sz w:val="24"/>
          <w:szCs w:val="24"/>
        </w:rPr>
        <w:lastRenderedPageBreak/>
        <w:t>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864EB1" w:rsidRPr="00335936" w:rsidRDefault="00864EB1" w:rsidP="00864EB1">
      <w:pPr>
        <w:rPr>
          <w:b/>
          <w:sz w:val="24"/>
          <w:szCs w:val="24"/>
        </w:rPr>
      </w:pPr>
      <w:r w:rsidRPr="00335936">
        <w:rPr>
          <w:b/>
          <w:sz w:val="24"/>
          <w:szCs w:val="24"/>
        </w:rPr>
        <w:t>3.2.  Модуль «Социализация и духовно-нравственное воспитание»</w:t>
      </w:r>
    </w:p>
    <w:p w:rsidR="00864EB1" w:rsidRPr="00335936" w:rsidRDefault="00864EB1" w:rsidP="00864EB1">
      <w:pPr>
        <w:rPr>
          <w:sz w:val="24"/>
          <w:szCs w:val="24"/>
        </w:rPr>
      </w:pPr>
      <w:r w:rsidRPr="00335936">
        <w:rPr>
          <w:sz w:val="24"/>
          <w:szCs w:val="24"/>
        </w:rPr>
        <w:t xml:space="preserve">Цель  модуля: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w:t>
      </w:r>
    </w:p>
    <w:p w:rsidR="00864EB1" w:rsidRPr="00335936" w:rsidRDefault="00864EB1" w:rsidP="00864EB1">
      <w:pPr>
        <w:rPr>
          <w:sz w:val="24"/>
          <w:szCs w:val="24"/>
        </w:rPr>
      </w:pPr>
      <w:r w:rsidRPr="00335936">
        <w:rPr>
          <w:sz w:val="24"/>
          <w:szCs w:val="24"/>
        </w:rPr>
        <w:t>уважения к старшему поколению.</w:t>
      </w:r>
    </w:p>
    <w:p w:rsidR="00864EB1" w:rsidRPr="00335936" w:rsidRDefault="00864EB1" w:rsidP="00864EB1">
      <w:pPr>
        <w:rPr>
          <w:sz w:val="24"/>
          <w:szCs w:val="24"/>
        </w:rPr>
      </w:pPr>
      <w:r w:rsidRPr="00335936">
        <w:rPr>
          <w:sz w:val="24"/>
          <w:szCs w:val="24"/>
        </w:rPr>
        <w:t>Задачи модуля:</w:t>
      </w:r>
    </w:p>
    <w:p w:rsidR="00864EB1" w:rsidRPr="00335936" w:rsidRDefault="00864EB1" w:rsidP="00864EB1">
      <w:pPr>
        <w:rPr>
          <w:sz w:val="24"/>
          <w:szCs w:val="24"/>
        </w:rPr>
      </w:pPr>
      <w:r w:rsidRPr="00335936">
        <w:rPr>
          <w:sz w:val="24"/>
          <w:szCs w:val="24"/>
        </w:rPr>
        <w:t>-  воспитание  здоровой,  счастливой,  свободной  личности,  формирование способности ставить цели и строить жизненные планы;</w:t>
      </w:r>
    </w:p>
    <w:p w:rsidR="00864EB1" w:rsidRPr="00335936" w:rsidRDefault="00864EB1" w:rsidP="00864EB1">
      <w:pPr>
        <w:rPr>
          <w:sz w:val="24"/>
          <w:szCs w:val="24"/>
        </w:rPr>
      </w:pPr>
      <w:r w:rsidRPr="00335936">
        <w:rPr>
          <w:sz w:val="24"/>
          <w:szCs w:val="24"/>
        </w:rPr>
        <w:t>-  формирование позитивных жизненных ориентиров и планов;</w:t>
      </w:r>
    </w:p>
    <w:p w:rsidR="00864EB1" w:rsidRPr="00335936" w:rsidRDefault="00864EB1" w:rsidP="00864EB1">
      <w:pPr>
        <w:rPr>
          <w:sz w:val="24"/>
          <w:szCs w:val="24"/>
        </w:rPr>
      </w:pPr>
      <w:r w:rsidRPr="00335936">
        <w:rPr>
          <w:sz w:val="24"/>
          <w:szCs w:val="24"/>
        </w:rPr>
        <w:t>-  формирование у обучающихся ответственного отношения к своему здоровью</w:t>
      </w:r>
      <w:r>
        <w:rPr>
          <w:sz w:val="24"/>
          <w:szCs w:val="24"/>
        </w:rPr>
        <w:t xml:space="preserve"> </w:t>
      </w:r>
      <w:r w:rsidRPr="00335936">
        <w:rPr>
          <w:sz w:val="24"/>
          <w:szCs w:val="24"/>
        </w:rPr>
        <w:t>и  потребности  в  здоровом  образе  жизни,  физическом самосовершенствовании,  занятиях  спортивно-оздоровительной</w:t>
      </w:r>
    </w:p>
    <w:p w:rsidR="00864EB1" w:rsidRPr="00335936" w:rsidRDefault="00864EB1" w:rsidP="00864EB1">
      <w:pPr>
        <w:rPr>
          <w:sz w:val="24"/>
          <w:szCs w:val="24"/>
        </w:rPr>
      </w:pPr>
      <w:r w:rsidRPr="00335936">
        <w:rPr>
          <w:sz w:val="24"/>
          <w:szCs w:val="24"/>
        </w:rPr>
        <w:t>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w:t>
      </w:r>
    </w:p>
    <w:p w:rsidR="00864EB1" w:rsidRPr="00335936" w:rsidRDefault="00864EB1" w:rsidP="00864EB1">
      <w:pPr>
        <w:rPr>
          <w:sz w:val="24"/>
          <w:szCs w:val="24"/>
        </w:rPr>
      </w:pPr>
      <w:r w:rsidRPr="00335936">
        <w:rPr>
          <w:sz w:val="24"/>
          <w:szCs w:val="24"/>
        </w:rPr>
        <w:t>-  формирование  бережного,  ответственного  и  компетентного  отношения  к физическому  и  психологическому  здоровью  -  как  собственному,  так  и других людей, развитие культуры здорового питания;</w:t>
      </w:r>
    </w:p>
    <w:p w:rsidR="00864EB1" w:rsidRPr="00335936" w:rsidRDefault="00864EB1" w:rsidP="00864EB1">
      <w:pPr>
        <w:rPr>
          <w:sz w:val="24"/>
          <w:szCs w:val="24"/>
        </w:rPr>
      </w:pPr>
      <w:r w:rsidRPr="00335936">
        <w:rPr>
          <w:sz w:val="24"/>
          <w:szCs w:val="24"/>
        </w:rPr>
        <w:t>-  развитие  способностей  к  сопереживанию  и  формированию  позитивного отношения к людям, в том числе к лицам с ограниченными возможностями здоровья и инвалидам;</w:t>
      </w:r>
    </w:p>
    <w:p w:rsidR="00864EB1" w:rsidRPr="00335936" w:rsidRDefault="00864EB1" w:rsidP="00864EB1">
      <w:pPr>
        <w:rPr>
          <w:sz w:val="24"/>
          <w:szCs w:val="24"/>
        </w:rPr>
      </w:pPr>
      <w:r w:rsidRPr="00335936">
        <w:rPr>
          <w:sz w:val="24"/>
          <w:szCs w:val="24"/>
        </w:rPr>
        <w:t>-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864EB1" w:rsidRPr="00335936" w:rsidRDefault="00864EB1" w:rsidP="00864EB1">
      <w:pPr>
        <w:rPr>
          <w:sz w:val="24"/>
          <w:szCs w:val="24"/>
        </w:rPr>
      </w:pPr>
      <w:r w:rsidRPr="00335936">
        <w:rPr>
          <w:sz w:val="24"/>
          <w:szCs w:val="24"/>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864EB1" w:rsidRPr="00335936" w:rsidRDefault="00864EB1" w:rsidP="00864EB1">
      <w:pPr>
        <w:rPr>
          <w:sz w:val="24"/>
          <w:szCs w:val="24"/>
        </w:rPr>
      </w:pPr>
      <w:r w:rsidRPr="00335936">
        <w:rPr>
          <w:sz w:val="24"/>
          <w:szCs w:val="24"/>
        </w:rPr>
        <w:t>-  развитие культуры межнационального общения;</w:t>
      </w:r>
    </w:p>
    <w:p w:rsidR="00864EB1" w:rsidRPr="00335936" w:rsidRDefault="00864EB1" w:rsidP="00864EB1">
      <w:pPr>
        <w:rPr>
          <w:sz w:val="24"/>
          <w:szCs w:val="24"/>
        </w:rPr>
      </w:pPr>
      <w:r w:rsidRPr="00335936">
        <w:rPr>
          <w:sz w:val="24"/>
          <w:szCs w:val="24"/>
        </w:rPr>
        <w:t>-  развитие  ответственности,  принципов  коллективизма  и  социальной солидарности;</w:t>
      </w:r>
    </w:p>
    <w:p w:rsidR="00864EB1" w:rsidRPr="00335936" w:rsidRDefault="00864EB1" w:rsidP="00864EB1">
      <w:pPr>
        <w:rPr>
          <w:sz w:val="24"/>
          <w:szCs w:val="24"/>
        </w:rPr>
      </w:pPr>
      <w:r w:rsidRPr="00335936">
        <w:rPr>
          <w:sz w:val="24"/>
          <w:szCs w:val="24"/>
        </w:rPr>
        <w:t>-  формирование  уважительного  отношения  к  родителям  и  старшему поколению  в  целом,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864EB1" w:rsidRPr="00335936" w:rsidRDefault="00864EB1" w:rsidP="00864EB1">
      <w:pPr>
        <w:rPr>
          <w:sz w:val="24"/>
          <w:szCs w:val="24"/>
        </w:rPr>
      </w:pPr>
      <w:r w:rsidRPr="00335936">
        <w:rPr>
          <w:sz w:val="24"/>
          <w:szCs w:val="24"/>
        </w:rPr>
        <w:t>-  формирование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864EB1" w:rsidRPr="00335936" w:rsidRDefault="00864EB1" w:rsidP="00864EB1">
      <w:pPr>
        <w:rPr>
          <w:b/>
          <w:sz w:val="24"/>
          <w:szCs w:val="24"/>
        </w:rPr>
      </w:pPr>
      <w:r w:rsidRPr="00335936">
        <w:rPr>
          <w:b/>
          <w:sz w:val="24"/>
          <w:szCs w:val="24"/>
        </w:rPr>
        <w:t>3.3.  Модуль «Культурное наследие и народные традиции»</w:t>
      </w:r>
    </w:p>
    <w:p w:rsidR="00864EB1" w:rsidRPr="00335936" w:rsidRDefault="00864EB1" w:rsidP="00864EB1">
      <w:pPr>
        <w:rPr>
          <w:sz w:val="24"/>
          <w:szCs w:val="24"/>
        </w:rPr>
      </w:pPr>
      <w:r w:rsidRPr="00335936">
        <w:rPr>
          <w:sz w:val="24"/>
          <w:szCs w:val="24"/>
        </w:rPr>
        <w:t>Цель модуля: формирование у обучающихся чувства бережного отношения к окружающей среде, культурному наследию и традициям многонационального народа России.</w:t>
      </w:r>
    </w:p>
    <w:p w:rsidR="00864EB1" w:rsidRPr="00335936" w:rsidRDefault="00864EB1" w:rsidP="00864EB1">
      <w:pPr>
        <w:rPr>
          <w:sz w:val="24"/>
          <w:szCs w:val="24"/>
        </w:rPr>
      </w:pPr>
      <w:r w:rsidRPr="00335936">
        <w:rPr>
          <w:sz w:val="24"/>
          <w:szCs w:val="24"/>
        </w:rPr>
        <w:t>Задачи модуля:</w:t>
      </w:r>
    </w:p>
    <w:p w:rsidR="00864EB1" w:rsidRPr="00335936" w:rsidRDefault="00864EB1" w:rsidP="00864EB1">
      <w:pPr>
        <w:rPr>
          <w:sz w:val="24"/>
          <w:szCs w:val="24"/>
        </w:rPr>
      </w:pPr>
      <w:r w:rsidRPr="00335936">
        <w:rPr>
          <w:sz w:val="24"/>
          <w:szCs w:val="24"/>
        </w:rPr>
        <w:t>-  воспитание  у  обучающихся  бережного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w:t>
      </w:r>
    </w:p>
    <w:p w:rsidR="00864EB1" w:rsidRPr="00335936" w:rsidRDefault="00864EB1" w:rsidP="00864EB1">
      <w:pPr>
        <w:rPr>
          <w:sz w:val="24"/>
          <w:szCs w:val="24"/>
        </w:rPr>
      </w:pPr>
      <w:r w:rsidRPr="00335936">
        <w:rPr>
          <w:sz w:val="24"/>
          <w:szCs w:val="24"/>
        </w:rPr>
        <w:t>-  воспитание  эстетического  отношения  к  миру,  включая  эстетику  быта, научного и технического творчества, спорта, общественных отношений;</w:t>
      </w:r>
    </w:p>
    <w:p w:rsidR="00864EB1" w:rsidRPr="00335936" w:rsidRDefault="00864EB1" w:rsidP="00864EB1">
      <w:pPr>
        <w:rPr>
          <w:sz w:val="24"/>
          <w:szCs w:val="24"/>
        </w:rPr>
      </w:pPr>
      <w:r w:rsidRPr="00335936">
        <w:rPr>
          <w:sz w:val="24"/>
          <w:szCs w:val="24"/>
        </w:rPr>
        <w:t>-  формирование  мировоззрения,  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w:t>
      </w:r>
    </w:p>
    <w:p w:rsidR="00864EB1" w:rsidRPr="00335936" w:rsidRDefault="00864EB1" w:rsidP="00864EB1">
      <w:pPr>
        <w:rPr>
          <w:sz w:val="24"/>
          <w:szCs w:val="24"/>
        </w:rPr>
      </w:pPr>
      <w:r w:rsidRPr="00335936">
        <w:rPr>
          <w:sz w:val="24"/>
          <w:szCs w:val="24"/>
        </w:rPr>
        <w:t xml:space="preserve">-  формирование  чувства  любви  к  Родине  на  основе  изучения  культурного наследия и </w:t>
      </w:r>
      <w:r w:rsidRPr="00335936">
        <w:rPr>
          <w:sz w:val="24"/>
          <w:szCs w:val="24"/>
        </w:rPr>
        <w:lastRenderedPageBreak/>
        <w:t>традиций многонационального народа России.</w:t>
      </w:r>
    </w:p>
    <w:p w:rsidR="00864EB1" w:rsidRPr="00335936" w:rsidRDefault="00864EB1" w:rsidP="00864EB1">
      <w:pPr>
        <w:rPr>
          <w:b/>
          <w:sz w:val="24"/>
          <w:szCs w:val="24"/>
        </w:rPr>
      </w:pPr>
      <w:r w:rsidRPr="00335936">
        <w:rPr>
          <w:b/>
          <w:sz w:val="24"/>
          <w:szCs w:val="24"/>
        </w:rPr>
        <w:t>3.4.  Модуль «В мире природы»</w:t>
      </w:r>
    </w:p>
    <w:p w:rsidR="00864EB1" w:rsidRPr="00335936" w:rsidRDefault="00864EB1" w:rsidP="00864EB1">
      <w:pPr>
        <w:rPr>
          <w:sz w:val="24"/>
          <w:szCs w:val="24"/>
        </w:rPr>
      </w:pPr>
      <w:r w:rsidRPr="00335936">
        <w:rPr>
          <w:sz w:val="24"/>
          <w:szCs w:val="24"/>
        </w:rPr>
        <w:t>Экологические  проблемы  современности  оказывают  влияние  на  жизнь общества  в  целом  и  каждого  отдельного  человека,  в  частности.  Они  носят глобальный  характер  и  могут  быть  решены  только  при  формировании экологического  мировоззрения  у  всех  людей,  повышения  их  экологической грамотности и культуры. В решении данной задачи ведущая роль принадлежит экологическому образованию.</w:t>
      </w:r>
    </w:p>
    <w:p w:rsidR="00864EB1" w:rsidRPr="00335936" w:rsidRDefault="00864EB1" w:rsidP="00864EB1">
      <w:pPr>
        <w:rPr>
          <w:sz w:val="24"/>
          <w:szCs w:val="24"/>
        </w:rPr>
      </w:pPr>
      <w:r w:rsidRPr="00335936">
        <w:rPr>
          <w:sz w:val="24"/>
          <w:szCs w:val="24"/>
        </w:rPr>
        <w:t>Экологическое образование - непрерывный процесс обучения, воспитания и развития личности, направленный на формирование системы знаний и умений, и  эстетических  отношений,  обеспечивающих  экологическую  ответственность личности  за  состояние  и  улучшение  окружающей  среды.  Первым  этапом системы  экологического  образования  является  дошкольное  экологическое воспитание.</w:t>
      </w:r>
    </w:p>
    <w:p w:rsidR="00864EB1" w:rsidRPr="00335936" w:rsidRDefault="00864EB1" w:rsidP="00864EB1">
      <w:pPr>
        <w:rPr>
          <w:sz w:val="24"/>
          <w:szCs w:val="24"/>
        </w:rPr>
      </w:pPr>
      <w:r w:rsidRPr="00335936">
        <w:rPr>
          <w:sz w:val="24"/>
          <w:szCs w:val="24"/>
        </w:rPr>
        <w:t xml:space="preserve">Цель  </w:t>
      </w:r>
      <w:r w:rsidR="006C117F">
        <w:rPr>
          <w:sz w:val="24"/>
          <w:szCs w:val="24"/>
        </w:rPr>
        <w:t xml:space="preserve">экологического  воспитания  в </w:t>
      </w:r>
      <w:r w:rsidRPr="00335936">
        <w:rPr>
          <w:sz w:val="24"/>
          <w:szCs w:val="24"/>
        </w:rPr>
        <w:t>ОУ  -  формирование  экологически воспитанной  личности,  владеющей  экологическими  знаниями  и  умениями, опытом бережного отношения к природе.</w:t>
      </w:r>
    </w:p>
    <w:p w:rsidR="00864EB1" w:rsidRPr="00335936" w:rsidRDefault="00864EB1" w:rsidP="00864EB1">
      <w:pPr>
        <w:rPr>
          <w:sz w:val="24"/>
          <w:szCs w:val="24"/>
        </w:rPr>
      </w:pPr>
      <w:r w:rsidRPr="00335936">
        <w:rPr>
          <w:sz w:val="24"/>
          <w:szCs w:val="24"/>
        </w:rPr>
        <w:t>Задачи экологического воспитания в детском саду:</w:t>
      </w:r>
    </w:p>
    <w:p w:rsidR="00864EB1" w:rsidRPr="00335936" w:rsidRDefault="00864EB1" w:rsidP="00864EB1">
      <w:pPr>
        <w:rPr>
          <w:sz w:val="24"/>
          <w:szCs w:val="24"/>
        </w:rPr>
      </w:pPr>
      <w:r w:rsidRPr="00335936">
        <w:rPr>
          <w:sz w:val="24"/>
          <w:szCs w:val="24"/>
        </w:rPr>
        <w:t xml:space="preserve">1.  Формировать  у  детей  элементы  экологического  сознания,  которое </w:t>
      </w:r>
    </w:p>
    <w:p w:rsidR="00864EB1" w:rsidRPr="00335936" w:rsidRDefault="00864EB1" w:rsidP="00864EB1">
      <w:pPr>
        <w:rPr>
          <w:sz w:val="24"/>
          <w:szCs w:val="24"/>
        </w:rPr>
      </w:pPr>
      <w:r w:rsidRPr="00335936">
        <w:rPr>
          <w:sz w:val="24"/>
          <w:szCs w:val="24"/>
        </w:rPr>
        <w:t>определяется  содержанием  и  характером  (степенью  сложности) экологических знаний  об  устройстве  мира  природы,  месте  в  нем  человека, сущности жизни, пониманием ведущих взаимосвязей в мире.</w:t>
      </w:r>
    </w:p>
    <w:p w:rsidR="00864EB1" w:rsidRPr="00335936" w:rsidRDefault="00864EB1" w:rsidP="00864EB1">
      <w:pPr>
        <w:rPr>
          <w:sz w:val="24"/>
          <w:szCs w:val="24"/>
        </w:rPr>
      </w:pPr>
      <w:r w:rsidRPr="00335936">
        <w:rPr>
          <w:sz w:val="24"/>
          <w:szCs w:val="24"/>
        </w:rPr>
        <w:t>2.  Развивать  у  детей  навыки  экологически  ориентированной  деятельности  с объектами  ближайшего  природного  окружения,  экологически  грамотного поведения в быту и в природе</w:t>
      </w:r>
    </w:p>
    <w:p w:rsidR="00864EB1" w:rsidRPr="00335936" w:rsidRDefault="00864EB1" w:rsidP="00864EB1">
      <w:pPr>
        <w:rPr>
          <w:sz w:val="24"/>
          <w:szCs w:val="24"/>
        </w:rPr>
      </w:pPr>
      <w:r w:rsidRPr="00335936">
        <w:rPr>
          <w:sz w:val="24"/>
          <w:szCs w:val="24"/>
        </w:rPr>
        <w:t>3.  Формировать  положительный  опыт  эмоционально  -  чувственного восприятия природы, эстетического видения ее.</w:t>
      </w:r>
    </w:p>
    <w:p w:rsidR="00864EB1" w:rsidRPr="00335936" w:rsidRDefault="00864EB1" w:rsidP="00864EB1">
      <w:pPr>
        <w:rPr>
          <w:sz w:val="24"/>
          <w:szCs w:val="24"/>
        </w:rPr>
      </w:pPr>
      <w:r w:rsidRPr="00335936">
        <w:rPr>
          <w:sz w:val="24"/>
          <w:szCs w:val="24"/>
        </w:rPr>
        <w:t>4.  Воспитывать  осознанное  отношение  к  природе  на  основе  присвоения личностно-значимых экологических ценностей.</w:t>
      </w:r>
    </w:p>
    <w:p w:rsidR="00864EB1" w:rsidRPr="00335936" w:rsidRDefault="00864EB1" w:rsidP="00864EB1">
      <w:pPr>
        <w:rPr>
          <w:sz w:val="24"/>
          <w:szCs w:val="24"/>
        </w:rPr>
      </w:pPr>
      <w:r w:rsidRPr="00335936">
        <w:rPr>
          <w:sz w:val="24"/>
          <w:szCs w:val="24"/>
        </w:rPr>
        <w:t>5.  Воспитывать  чувство  ответственности  за  состояние  природных  ресурсов, формировать умения и навыки разумного природопользования, нетерпимого отношения к действиям, приносящим вред экологии;</w:t>
      </w:r>
    </w:p>
    <w:p w:rsidR="00864EB1" w:rsidRPr="00335936" w:rsidRDefault="00864EB1" w:rsidP="00864EB1">
      <w:pPr>
        <w:rPr>
          <w:sz w:val="24"/>
          <w:szCs w:val="24"/>
        </w:rPr>
      </w:pPr>
      <w:r w:rsidRPr="00335936">
        <w:rPr>
          <w:sz w:val="24"/>
          <w:szCs w:val="24"/>
        </w:rPr>
        <w:t>Экологическое  воспитание  осуществляется  во  всех  видах  детской деятельности.</w:t>
      </w:r>
    </w:p>
    <w:p w:rsidR="00864EB1" w:rsidRPr="00335936" w:rsidRDefault="00864EB1" w:rsidP="00864EB1">
      <w:pPr>
        <w:rPr>
          <w:sz w:val="24"/>
          <w:szCs w:val="24"/>
        </w:rPr>
      </w:pPr>
      <w:r w:rsidRPr="00335936">
        <w:rPr>
          <w:sz w:val="24"/>
          <w:szCs w:val="24"/>
        </w:rPr>
        <w:t xml:space="preserve">В  ознакомлении  детей  с  природой  широко  используются  разнообразные игры.  Дидактические игры- игры с правилами, имеющие готовое содержание. В процессе  дидактических  игр  дети  уточняют,  закрепляют,  расширяют имеющиеся у них представления  о  предметах и явлениях природы,  растениях, </w:t>
      </w:r>
    </w:p>
    <w:p w:rsidR="00864EB1" w:rsidRPr="00335936" w:rsidRDefault="00864EB1" w:rsidP="00864EB1">
      <w:pPr>
        <w:rPr>
          <w:sz w:val="24"/>
          <w:szCs w:val="24"/>
        </w:rPr>
      </w:pPr>
      <w:r w:rsidRPr="00335936">
        <w:rPr>
          <w:sz w:val="24"/>
          <w:szCs w:val="24"/>
        </w:rPr>
        <w:t>животных.</w:t>
      </w:r>
    </w:p>
    <w:p w:rsidR="00864EB1" w:rsidRPr="00335936" w:rsidRDefault="00864EB1" w:rsidP="00864EB1">
      <w:pPr>
        <w:rPr>
          <w:sz w:val="24"/>
          <w:szCs w:val="24"/>
        </w:rPr>
      </w:pPr>
      <w:r w:rsidRPr="00335936">
        <w:rPr>
          <w:sz w:val="24"/>
          <w:szCs w:val="24"/>
        </w:rPr>
        <w:t>Предметные  игры  -  это  игры  с  использованием  различных  предметов природы  (листья,  семена,  фрукты).  В  предметных  играх  уточняются, конкретизируются и обогащаются представления детей о свойствах и качествах тех или иных объектов природы.</w:t>
      </w:r>
    </w:p>
    <w:p w:rsidR="00864EB1" w:rsidRPr="00335936" w:rsidRDefault="00864EB1" w:rsidP="00864EB1">
      <w:pPr>
        <w:rPr>
          <w:sz w:val="24"/>
          <w:szCs w:val="24"/>
        </w:rPr>
      </w:pPr>
      <w:r w:rsidRPr="00335936">
        <w:rPr>
          <w:sz w:val="24"/>
          <w:szCs w:val="24"/>
        </w:rPr>
        <w:t>Настольно-печатные игры - это игры типа лото, домино, разрезные и парные картинки.</w:t>
      </w:r>
    </w:p>
    <w:p w:rsidR="00864EB1" w:rsidRPr="00335936" w:rsidRDefault="00864EB1" w:rsidP="00864EB1">
      <w:pPr>
        <w:rPr>
          <w:sz w:val="24"/>
          <w:szCs w:val="24"/>
        </w:rPr>
      </w:pPr>
      <w:r w:rsidRPr="00335936">
        <w:rPr>
          <w:sz w:val="24"/>
          <w:szCs w:val="24"/>
        </w:rPr>
        <w:t>Словесные игры - это игры, содержанием которых являются разнообразные знания, имеющиеся у детей, и само слово. Словесные игры развивают внимание, сообразительность, быстроту реакции, связную речь.</w:t>
      </w:r>
    </w:p>
    <w:p w:rsidR="00864EB1" w:rsidRPr="00335936" w:rsidRDefault="00864EB1" w:rsidP="00864EB1">
      <w:pPr>
        <w:rPr>
          <w:sz w:val="24"/>
          <w:szCs w:val="24"/>
        </w:rPr>
      </w:pPr>
      <w:r w:rsidRPr="00335936">
        <w:rPr>
          <w:sz w:val="24"/>
          <w:szCs w:val="24"/>
        </w:rPr>
        <w:t>Подвижные  игры  природоведческого  характера  связаны  с  подражанием повадкам  животных,  их  образу  жизни.  Подражая  действиям,  имитируя  звуки, дети  закрепляют  знания;  получаемая  в  ходе  игры  радость  способствует углублению интереса к природе.</w:t>
      </w:r>
    </w:p>
    <w:p w:rsidR="00864EB1" w:rsidRPr="00335936" w:rsidRDefault="00864EB1" w:rsidP="00864EB1">
      <w:pPr>
        <w:rPr>
          <w:sz w:val="24"/>
          <w:szCs w:val="24"/>
        </w:rPr>
      </w:pPr>
      <w:r w:rsidRPr="00335936">
        <w:rPr>
          <w:sz w:val="24"/>
          <w:szCs w:val="24"/>
        </w:rPr>
        <w:t>Творческие  игры  природоведческого  содержания.  Большое  значение  для развития  детей  имеют  творческие  игры,  связанные  с  природой.  В  них дошкольники  отражают  впечатления,  полученные  в  процессе  занятий  и повседневной жизни.</w:t>
      </w:r>
    </w:p>
    <w:p w:rsidR="00864EB1" w:rsidRPr="00335936" w:rsidRDefault="00864EB1" w:rsidP="00864EB1">
      <w:pPr>
        <w:rPr>
          <w:sz w:val="24"/>
          <w:szCs w:val="24"/>
        </w:rPr>
      </w:pPr>
      <w:r w:rsidRPr="00335936">
        <w:rPr>
          <w:sz w:val="24"/>
          <w:szCs w:val="24"/>
        </w:rPr>
        <w:t>Моделирование рассматривается как совместная деятельность воспитателя и детей  по  построению  моделей.  Цель  моделирования  -  обеспечить  успешное усвоение  детьми  знаний  об  особенностях  объектов  природы,  их  структуре, связях и отношениях, существующих между ними.</w:t>
      </w:r>
    </w:p>
    <w:p w:rsidR="00864EB1" w:rsidRPr="00335936" w:rsidRDefault="00864EB1" w:rsidP="00864EB1">
      <w:pPr>
        <w:rPr>
          <w:sz w:val="24"/>
          <w:szCs w:val="24"/>
        </w:rPr>
      </w:pPr>
      <w:r w:rsidRPr="00335936">
        <w:rPr>
          <w:sz w:val="24"/>
          <w:szCs w:val="24"/>
        </w:rPr>
        <w:t xml:space="preserve">Разнообразная  опытническая  работа  с  детьми  активно  способствует умственному воспитанию </w:t>
      </w:r>
      <w:r w:rsidRPr="00335936">
        <w:rPr>
          <w:sz w:val="24"/>
          <w:szCs w:val="24"/>
        </w:rPr>
        <w:lastRenderedPageBreak/>
        <w:t>дошкольников, они обучаются умению устанавливать причинно-следственные  связи,  логично  рассуждать,  делать  выводы.  Это обеспечивает интенсивное развитие мышления дошкольника.</w:t>
      </w:r>
    </w:p>
    <w:p w:rsidR="00864EB1" w:rsidRPr="00335936" w:rsidRDefault="00864EB1" w:rsidP="00864EB1">
      <w:pPr>
        <w:rPr>
          <w:sz w:val="24"/>
          <w:szCs w:val="24"/>
        </w:rPr>
      </w:pPr>
      <w:r w:rsidRPr="00335936">
        <w:rPr>
          <w:sz w:val="24"/>
          <w:szCs w:val="24"/>
        </w:rPr>
        <w:t>Художественно-эстетическая  деятельность  -  деятельность  специфическая для  детей,  в  которой  ребенок  наиболее  полно  может  раскрыть  себя,  свои возможности,  ощутить  продукт  своей деятельности  (рисунки,  поделки),  одним словом реализовать себя как творческая личность.</w:t>
      </w:r>
    </w:p>
    <w:p w:rsidR="00864EB1" w:rsidRPr="00335936" w:rsidRDefault="00864EB1" w:rsidP="00864EB1">
      <w:pPr>
        <w:rPr>
          <w:sz w:val="24"/>
          <w:szCs w:val="24"/>
        </w:rPr>
      </w:pPr>
      <w:r w:rsidRPr="00335936">
        <w:rPr>
          <w:sz w:val="24"/>
          <w:szCs w:val="24"/>
        </w:rPr>
        <w:t xml:space="preserve">Необходимое условие для первоначального ознакомления детей с природой: </w:t>
      </w:r>
    </w:p>
    <w:p w:rsidR="00864EB1" w:rsidRPr="00335936" w:rsidRDefault="00864EB1" w:rsidP="00864EB1">
      <w:pPr>
        <w:rPr>
          <w:sz w:val="24"/>
          <w:szCs w:val="24"/>
        </w:rPr>
      </w:pPr>
      <w:r w:rsidRPr="00335936">
        <w:rPr>
          <w:sz w:val="24"/>
          <w:szCs w:val="24"/>
        </w:rPr>
        <w:t>- создание предметно-развивающей среды, которая включает в себя:</w:t>
      </w:r>
    </w:p>
    <w:p w:rsidR="00864EB1" w:rsidRPr="00335936" w:rsidRDefault="00864EB1" w:rsidP="00864EB1">
      <w:pPr>
        <w:rPr>
          <w:sz w:val="24"/>
          <w:szCs w:val="24"/>
        </w:rPr>
      </w:pPr>
      <w:r w:rsidRPr="00335936">
        <w:rPr>
          <w:sz w:val="24"/>
          <w:szCs w:val="24"/>
        </w:rPr>
        <w:t>-  огород  на  окне,  где  дети  выращивают  лук,  чеснок,  фасоль,  петрушку, цветы;</w:t>
      </w:r>
    </w:p>
    <w:p w:rsidR="00864EB1" w:rsidRPr="00335936" w:rsidRDefault="00864EB1" w:rsidP="00864EB1">
      <w:pPr>
        <w:rPr>
          <w:sz w:val="24"/>
          <w:szCs w:val="24"/>
        </w:rPr>
      </w:pPr>
      <w:r w:rsidRPr="00335936">
        <w:rPr>
          <w:sz w:val="24"/>
          <w:szCs w:val="24"/>
        </w:rPr>
        <w:t>-  картотеку  игр,  включающую  подборку  экологических  игр, физкультминуток, пальчиковых игр, загадок, стихотворений о природе, песен;</w:t>
      </w:r>
    </w:p>
    <w:p w:rsidR="00864EB1" w:rsidRPr="00335936" w:rsidRDefault="00864EB1" w:rsidP="00864EB1">
      <w:pPr>
        <w:rPr>
          <w:sz w:val="24"/>
          <w:szCs w:val="24"/>
        </w:rPr>
      </w:pPr>
      <w:r w:rsidRPr="00335936">
        <w:rPr>
          <w:sz w:val="24"/>
          <w:szCs w:val="24"/>
        </w:rPr>
        <w:t>-  мини-библиотеку;</w:t>
      </w:r>
    </w:p>
    <w:p w:rsidR="00864EB1" w:rsidRPr="00335936" w:rsidRDefault="00864EB1" w:rsidP="00864EB1">
      <w:pPr>
        <w:rPr>
          <w:sz w:val="24"/>
          <w:szCs w:val="24"/>
        </w:rPr>
      </w:pPr>
      <w:r w:rsidRPr="00335936">
        <w:rPr>
          <w:sz w:val="24"/>
          <w:szCs w:val="24"/>
        </w:rPr>
        <w:t>-  природный материал для игр и конструирования.</w:t>
      </w:r>
    </w:p>
    <w:p w:rsidR="00864EB1" w:rsidRPr="00335936" w:rsidRDefault="00864EB1" w:rsidP="00864EB1">
      <w:pPr>
        <w:rPr>
          <w:sz w:val="24"/>
          <w:szCs w:val="24"/>
        </w:rPr>
      </w:pPr>
      <w:r w:rsidRPr="00335936">
        <w:rPr>
          <w:sz w:val="24"/>
          <w:szCs w:val="24"/>
        </w:rPr>
        <w:t>Воспитатели  в  группе  создают  природные  уголки,  с  подобранными растениями  для  детей  данного  возраста,  а также  оборудованием  для  ухода за ними,  разнообразный  материал  для  экспериментирования  и  опытнической деятельности.</w:t>
      </w:r>
    </w:p>
    <w:p w:rsidR="00864EB1" w:rsidRPr="00335936" w:rsidRDefault="00864EB1" w:rsidP="00864EB1">
      <w:pPr>
        <w:rPr>
          <w:b/>
          <w:sz w:val="24"/>
          <w:szCs w:val="24"/>
        </w:rPr>
      </w:pPr>
      <w:r w:rsidRPr="00335936">
        <w:rPr>
          <w:b/>
          <w:sz w:val="24"/>
          <w:szCs w:val="24"/>
        </w:rPr>
        <w:t>3.5.  Модуль «В мире прекрасного»</w:t>
      </w:r>
    </w:p>
    <w:p w:rsidR="00864EB1" w:rsidRPr="00335936" w:rsidRDefault="00864EB1" w:rsidP="00864EB1">
      <w:pPr>
        <w:rPr>
          <w:sz w:val="24"/>
          <w:szCs w:val="24"/>
        </w:rPr>
      </w:pPr>
      <w:r w:rsidRPr="00335936">
        <w:rPr>
          <w:sz w:val="24"/>
          <w:szCs w:val="24"/>
        </w:rPr>
        <w:t>Художественно-эстетическое  воспитание  -  это  целенаправленный, систематический процесс воздействия на личность ребенка с целью развития у него способности видеть красоту окружающего мира, искусства и создавать ее. Начинается оно с первых лет жизни детей.</w:t>
      </w:r>
    </w:p>
    <w:p w:rsidR="00864EB1" w:rsidRPr="00335936" w:rsidRDefault="00864EB1" w:rsidP="00864EB1">
      <w:pPr>
        <w:rPr>
          <w:sz w:val="24"/>
          <w:szCs w:val="24"/>
        </w:rPr>
      </w:pPr>
      <w:r w:rsidRPr="00335936">
        <w:rPr>
          <w:sz w:val="24"/>
          <w:szCs w:val="24"/>
        </w:rPr>
        <w:t>Эстетическое  воспитание  -  понятие  очень  широкое.  В  него  входит воспитание  эстетического  отношения  к  природе,  труду,  общественной  жизни, быту,  искусству.  Однако  познание  искусства  настолько  многогранно  и своеобразно,  что  оно  выделяется из  общей  системы эстетического воспитания</w:t>
      </w:r>
      <w:r w:rsidR="00FD3D8E">
        <w:rPr>
          <w:sz w:val="24"/>
          <w:szCs w:val="24"/>
        </w:rPr>
        <w:t xml:space="preserve"> </w:t>
      </w:r>
      <w:r w:rsidRPr="00335936">
        <w:rPr>
          <w:sz w:val="24"/>
          <w:szCs w:val="24"/>
        </w:rPr>
        <w:t>как  особая  его  часть.  Воспитание  детей  средствами  искусства  составляет предмет художественного воспитания.</w:t>
      </w:r>
    </w:p>
    <w:p w:rsidR="00864EB1" w:rsidRPr="00335936" w:rsidRDefault="00864EB1" w:rsidP="00864EB1">
      <w:pPr>
        <w:rPr>
          <w:sz w:val="24"/>
          <w:szCs w:val="24"/>
        </w:rPr>
      </w:pPr>
      <w:r w:rsidRPr="00335936">
        <w:rPr>
          <w:sz w:val="24"/>
          <w:szCs w:val="24"/>
        </w:rPr>
        <w:t xml:space="preserve">Художественно  -  эстетическое  воспитание  осуществляется  в  процессе ознакомления  с  разными  видами  искусства  и  активного  включения  детей  в различные  виды художественно  - эстетической деятельности.  Оно  направлено на  приобщение  детей  к  искусству  как  неотъемлемой  части  духовной  и </w:t>
      </w:r>
    </w:p>
    <w:p w:rsidR="00864EB1" w:rsidRPr="00335936" w:rsidRDefault="00864EB1" w:rsidP="00864EB1">
      <w:pPr>
        <w:rPr>
          <w:sz w:val="24"/>
          <w:szCs w:val="24"/>
        </w:rPr>
      </w:pPr>
      <w:r w:rsidRPr="00335936">
        <w:rPr>
          <w:sz w:val="24"/>
          <w:szCs w:val="24"/>
        </w:rPr>
        <w:t>материальной культуры.</w:t>
      </w:r>
      <w:r>
        <w:rPr>
          <w:sz w:val="24"/>
          <w:szCs w:val="24"/>
        </w:rPr>
        <w:t xml:space="preserve"> </w:t>
      </w:r>
      <w:r w:rsidRPr="00335936">
        <w:rPr>
          <w:sz w:val="24"/>
          <w:szCs w:val="24"/>
        </w:rPr>
        <w:t xml:space="preserve">Искусство является незаменимым средством формирования духовного мира </w:t>
      </w:r>
      <w:r>
        <w:rPr>
          <w:sz w:val="24"/>
          <w:szCs w:val="24"/>
        </w:rPr>
        <w:t xml:space="preserve"> </w:t>
      </w:r>
      <w:r w:rsidRPr="00335936">
        <w:rPr>
          <w:sz w:val="24"/>
          <w:szCs w:val="24"/>
        </w:rPr>
        <w:t>детей:  литература,  музыка,  театр,  скульптура,  народное творчество,  живопись. Оно  пробуждает  у  детей  дошкольного  возраста  эмоционально-творческое начало.  Оно также тесно связано с нравственным воспитанием, так как красота выступает своеобразным регулятором человеческих взаимоотношений.</w:t>
      </w:r>
    </w:p>
    <w:p w:rsidR="00864EB1" w:rsidRPr="00335936" w:rsidRDefault="00864EB1" w:rsidP="00864EB1">
      <w:pPr>
        <w:rPr>
          <w:sz w:val="24"/>
          <w:szCs w:val="24"/>
        </w:rPr>
      </w:pPr>
      <w:r w:rsidRPr="00335936">
        <w:rPr>
          <w:sz w:val="24"/>
          <w:szCs w:val="24"/>
        </w:rPr>
        <w:t>Ведущая  педагогическая  идея  художественно-эстетического  воспитания  - создание  образовательной  системы,  ориентированной  на  развитие  личности через  приобщение  к  духовным  ценностям,  через  вовлечение  в  творческую музыкальную, изобразительную, театрализованную деятельность.</w:t>
      </w:r>
    </w:p>
    <w:p w:rsidR="00864EB1" w:rsidRPr="00335936" w:rsidRDefault="00864EB1" w:rsidP="00864EB1">
      <w:pPr>
        <w:rPr>
          <w:sz w:val="24"/>
          <w:szCs w:val="24"/>
        </w:rPr>
      </w:pPr>
      <w:r w:rsidRPr="00335936">
        <w:rPr>
          <w:sz w:val="24"/>
          <w:szCs w:val="24"/>
        </w:rPr>
        <w:t xml:space="preserve">Основная цель:  Гармоничное развитие личности ребёнка через обучение и воспитание  средствами  искусства;  Развитие  духовного  мира дошкольников  на основе познания  искусства,  литературы,  фольклора;  умения видеть  культуру  в себе  и  себя  в  культуре;  Формирование  художественно-эстетического  вкуса; </w:t>
      </w:r>
    </w:p>
    <w:p w:rsidR="00864EB1" w:rsidRPr="00335936" w:rsidRDefault="00864EB1" w:rsidP="00864EB1">
      <w:pPr>
        <w:rPr>
          <w:sz w:val="24"/>
          <w:szCs w:val="24"/>
        </w:rPr>
      </w:pPr>
      <w:r w:rsidRPr="00335936">
        <w:rPr>
          <w:sz w:val="24"/>
          <w:szCs w:val="24"/>
        </w:rPr>
        <w:t>Воспитание ценностного отношения к искусству.</w:t>
      </w:r>
    </w:p>
    <w:p w:rsidR="00864EB1" w:rsidRPr="00335936" w:rsidRDefault="00864EB1" w:rsidP="00864EB1">
      <w:pPr>
        <w:rPr>
          <w:sz w:val="24"/>
          <w:szCs w:val="24"/>
        </w:rPr>
      </w:pPr>
      <w:r w:rsidRPr="00335936">
        <w:rPr>
          <w:sz w:val="24"/>
          <w:szCs w:val="24"/>
        </w:rPr>
        <w:t>Задачи:</w:t>
      </w:r>
    </w:p>
    <w:p w:rsidR="00864EB1" w:rsidRPr="00335936" w:rsidRDefault="00864EB1" w:rsidP="00864EB1">
      <w:pPr>
        <w:rPr>
          <w:sz w:val="24"/>
          <w:szCs w:val="24"/>
        </w:rPr>
      </w:pPr>
      <w:r w:rsidRPr="00335936">
        <w:rPr>
          <w:sz w:val="24"/>
          <w:szCs w:val="24"/>
        </w:rPr>
        <w:t>•  Формировать  эстетическое  отношение  детей  к  окружающему:  развивать умение  видеть  и  чувствовать  красоту  в  природе,  поступках,  искусстве, понимать  прекрасное,  воспитывать  художественный  вкус,  потребность  в познании прекрасного.</w:t>
      </w:r>
    </w:p>
    <w:p w:rsidR="00864EB1" w:rsidRPr="00335936" w:rsidRDefault="00864EB1" w:rsidP="00864EB1">
      <w:pPr>
        <w:rPr>
          <w:sz w:val="24"/>
          <w:szCs w:val="24"/>
        </w:rPr>
      </w:pPr>
      <w:r w:rsidRPr="00335936">
        <w:rPr>
          <w:sz w:val="24"/>
          <w:szCs w:val="24"/>
        </w:rPr>
        <w:t xml:space="preserve">•  Формировать художественные умения в области разных искусств:  обучение </w:t>
      </w:r>
    </w:p>
    <w:p w:rsidR="00864EB1" w:rsidRPr="00335936" w:rsidRDefault="00864EB1" w:rsidP="00864EB1">
      <w:pPr>
        <w:rPr>
          <w:sz w:val="24"/>
          <w:szCs w:val="24"/>
        </w:rPr>
      </w:pPr>
      <w:r w:rsidRPr="00335936">
        <w:rPr>
          <w:sz w:val="24"/>
          <w:szCs w:val="24"/>
        </w:rPr>
        <w:t xml:space="preserve">детей рисованию, лепке, конструированию; пению,  движениям под музыку; </w:t>
      </w:r>
    </w:p>
    <w:p w:rsidR="00864EB1" w:rsidRPr="00335936" w:rsidRDefault="00864EB1" w:rsidP="00864EB1">
      <w:pPr>
        <w:rPr>
          <w:sz w:val="24"/>
          <w:szCs w:val="24"/>
        </w:rPr>
      </w:pPr>
      <w:r w:rsidRPr="00335936">
        <w:rPr>
          <w:sz w:val="24"/>
          <w:szCs w:val="24"/>
        </w:rPr>
        <w:t>развитие словесного творчества.</w:t>
      </w:r>
    </w:p>
    <w:p w:rsidR="00864EB1" w:rsidRPr="00335936" w:rsidRDefault="00864EB1" w:rsidP="00864EB1">
      <w:pPr>
        <w:rPr>
          <w:sz w:val="24"/>
          <w:szCs w:val="24"/>
        </w:rPr>
      </w:pPr>
      <w:r w:rsidRPr="00335936">
        <w:rPr>
          <w:sz w:val="24"/>
          <w:szCs w:val="24"/>
        </w:rPr>
        <w:t>•  Формировать образный мир ребёнка;</w:t>
      </w:r>
    </w:p>
    <w:p w:rsidR="00864EB1" w:rsidRPr="00335936" w:rsidRDefault="00864EB1" w:rsidP="00864EB1">
      <w:pPr>
        <w:rPr>
          <w:sz w:val="24"/>
          <w:szCs w:val="24"/>
        </w:rPr>
      </w:pPr>
      <w:r w:rsidRPr="00335936">
        <w:rPr>
          <w:sz w:val="24"/>
          <w:szCs w:val="24"/>
        </w:rPr>
        <w:t xml:space="preserve">•  Приобщать  дошкольников  к  ценностям  отечественной  и  зарубежной художественной  </w:t>
      </w:r>
      <w:r w:rsidRPr="00335936">
        <w:rPr>
          <w:sz w:val="24"/>
          <w:szCs w:val="24"/>
        </w:rPr>
        <w:lastRenderedPageBreak/>
        <w:t>культуры,  лучшим  образцам  народного  творчества, классического и современного искусства;</w:t>
      </w:r>
    </w:p>
    <w:p w:rsidR="00864EB1" w:rsidRPr="00335936" w:rsidRDefault="00864EB1" w:rsidP="00864EB1">
      <w:pPr>
        <w:rPr>
          <w:sz w:val="24"/>
          <w:szCs w:val="24"/>
        </w:rPr>
      </w:pPr>
      <w:r w:rsidRPr="00335936">
        <w:rPr>
          <w:sz w:val="24"/>
          <w:szCs w:val="24"/>
        </w:rPr>
        <w:t>•  Использовать  возможности  искусства,  художественно-творческой деятельности  в  целях  саморазвития,  самосовершенствования  ребенка, самореализации его творческих способностей;</w:t>
      </w:r>
    </w:p>
    <w:p w:rsidR="00864EB1" w:rsidRPr="00335936" w:rsidRDefault="00864EB1" w:rsidP="00864EB1">
      <w:pPr>
        <w:rPr>
          <w:sz w:val="24"/>
          <w:szCs w:val="24"/>
        </w:rPr>
      </w:pPr>
      <w:r w:rsidRPr="00335936">
        <w:rPr>
          <w:sz w:val="24"/>
          <w:szCs w:val="24"/>
        </w:rPr>
        <w:t>•  Выявлять и развивать творческие способности и наклонности детей;</w:t>
      </w:r>
    </w:p>
    <w:p w:rsidR="00864EB1" w:rsidRPr="00335936" w:rsidRDefault="00864EB1" w:rsidP="00864EB1">
      <w:pPr>
        <w:rPr>
          <w:sz w:val="24"/>
          <w:szCs w:val="24"/>
        </w:rPr>
      </w:pPr>
      <w:r w:rsidRPr="00335936">
        <w:rPr>
          <w:sz w:val="24"/>
          <w:szCs w:val="24"/>
        </w:rPr>
        <w:t>•  Раскрывать  потенциала  каждого  ребенка,  предоставлять  возможности реализовать себя.</w:t>
      </w:r>
    </w:p>
    <w:p w:rsidR="00864EB1" w:rsidRPr="00335936" w:rsidRDefault="00864EB1" w:rsidP="00864EB1">
      <w:pPr>
        <w:rPr>
          <w:sz w:val="24"/>
          <w:szCs w:val="24"/>
        </w:rPr>
      </w:pPr>
      <w:r w:rsidRPr="00335936">
        <w:rPr>
          <w:sz w:val="24"/>
          <w:szCs w:val="24"/>
        </w:rPr>
        <w:t>Младший дошкольный возраст:</w:t>
      </w:r>
    </w:p>
    <w:p w:rsidR="00864EB1" w:rsidRPr="00335936" w:rsidRDefault="00864EB1" w:rsidP="00864EB1">
      <w:pPr>
        <w:rPr>
          <w:sz w:val="24"/>
          <w:szCs w:val="24"/>
        </w:rPr>
      </w:pPr>
      <w:r w:rsidRPr="00335936">
        <w:rPr>
          <w:sz w:val="24"/>
          <w:szCs w:val="24"/>
        </w:rPr>
        <w:t>Художественная  литература: развивать  способность  слушать литературные произведения различных жанров и тематике;  принимать участие в  рассказывании знакомых произведения;  обогащать литературными  образами игровую и другие виды деятельности.</w:t>
      </w:r>
    </w:p>
    <w:p w:rsidR="00864EB1" w:rsidRPr="00335936" w:rsidRDefault="00864EB1" w:rsidP="00864EB1">
      <w:pPr>
        <w:rPr>
          <w:sz w:val="24"/>
          <w:szCs w:val="24"/>
        </w:rPr>
      </w:pPr>
      <w:r w:rsidRPr="00335936">
        <w:rPr>
          <w:sz w:val="24"/>
          <w:szCs w:val="24"/>
        </w:rPr>
        <w:t>Изобразительное  искусство:  формировать  умение  экспериментировать  и создавать  простейшие  изображения,  побуждать  к  самостоятельной  передаче образов предметов.</w:t>
      </w:r>
    </w:p>
    <w:p w:rsidR="00864EB1" w:rsidRPr="00335936" w:rsidRDefault="00864EB1" w:rsidP="00864EB1">
      <w:pPr>
        <w:rPr>
          <w:sz w:val="24"/>
          <w:szCs w:val="24"/>
        </w:rPr>
      </w:pPr>
      <w:r w:rsidRPr="00335936">
        <w:rPr>
          <w:sz w:val="24"/>
          <w:szCs w:val="24"/>
        </w:rPr>
        <w:t>Музыка: развивать  умение  внимательно  слушать  музыкальные произведения,  определять  жанр;  использовать  музыкальные  образы  в  разных видах деятельности и т.д.).</w:t>
      </w:r>
    </w:p>
    <w:p w:rsidR="00864EB1" w:rsidRPr="00335936" w:rsidRDefault="00864EB1" w:rsidP="00864EB1">
      <w:pPr>
        <w:rPr>
          <w:sz w:val="24"/>
          <w:szCs w:val="24"/>
        </w:rPr>
      </w:pPr>
      <w:r w:rsidRPr="00335936">
        <w:rPr>
          <w:sz w:val="24"/>
          <w:szCs w:val="24"/>
        </w:rPr>
        <w:t>Старший дошкольный возраст:</w:t>
      </w:r>
    </w:p>
    <w:p w:rsidR="00864EB1" w:rsidRPr="00335936" w:rsidRDefault="00864EB1" w:rsidP="00864EB1">
      <w:pPr>
        <w:rPr>
          <w:sz w:val="24"/>
          <w:szCs w:val="24"/>
        </w:rPr>
      </w:pPr>
      <w:r w:rsidRPr="00335936">
        <w:rPr>
          <w:sz w:val="24"/>
          <w:szCs w:val="24"/>
        </w:rPr>
        <w:t>Художественная  литература: продолжить  приобщению  детей  к высокохудожественной  литературе,  формированию  запаса  художественных впечатлений, развитию выразительной речи и т.д.</w:t>
      </w:r>
    </w:p>
    <w:p w:rsidR="00864EB1" w:rsidRPr="00335936" w:rsidRDefault="00864EB1" w:rsidP="00864EB1">
      <w:pPr>
        <w:rPr>
          <w:sz w:val="24"/>
          <w:szCs w:val="24"/>
        </w:rPr>
      </w:pPr>
      <w:r w:rsidRPr="00335936">
        <w:rPr>
          <w:sz w:val="24"/>
          <w:szCs w:val="24"/>
        </w:rPr>
        <w:t>Изобразительное  искусство:  продолжить  развивать  способность  к изобразительной деятельности, воображение и творчество.</w:t>
      </w:r>
    </w:p>
    <w:p w:rsidR="00864EB1" w:rsidRPr="00335936" w:rsidRDefault="00864EB1" w:rsidP="00864EB1">
      <w:pPr>
        <w:rPr>
          <w:sz w:val="24"/>
          <w:szCs w:val="24"/>
        </w:rPr>
      </w:pPr>
      <w:r w:rsidRPr="00335936">
        <w:rPr>
          <w:sz w:val="24"/>
          <w:szCs w:val="24"/>
        </w:rPr>
        <w:t>Художественно-декоративная  деятельность: воспитывать  эстетическое отношение к природному окружению и дизайну своего быта.</w:t>
      </w:r>
    </w:p>
    <w:p w:rsidR="00864EB1" w:rsidRPr="00335936" w:rsidRDefault="00864EB1" w:rsidP="00864EB1">
      <w:pPr>
        <w:rPr>
          <w:sz w:val="24"/>
          <w:szCs w:val="24"/>
        </w:rPr>
      </w:pPr>
      <w:r w:rsidRPr="00335936">
        <w:rPr>
          <w:sz w:val="24"/>
          <w:szCs w:val="24"/>
        </w:rPr>
        <w:t>Музыка:  продолжить  формировать  запас  музыкальных  впечатлений, использовать их в разных видах деятельности.</w:t>
      </w:r>
    </w:p>
    <w:p w:rsidR="00864EB1" w:rsidRPr="00335936" w:rsidRDefault="00864EB1" w:rsidP="00864EB1">
      <w:pPr>
        <w:rPr>
          <w:sz w:val="24"/>
          <w:szCs w:val="24"/>
        </w:rPr>
      </w:pPr>
      <w:r w:rsidRPr="00335936">
        <w:rPr>
          <w:sz w:val="24"/>
          <w:szCs w:val="24"/>
        </w:rPr>
        <w:t>Художественно-эстетическое воспитание ребенка начинается с момента его рождения.  Для  того,  чтобы  творчество,  произведения  искусства  оказывали эффективное воздействие на художественно-эстетическое развитие личности, а личность  испытывала  потребность  в  наслаждении  прекрасным,  необходимо создать основу, фундамент для творческих способностей.</w:t>
      </w:r>
      <w:r>
        <w:rPr>
          <w:sz w:val="24"/>
          <w:szCs w:val="24"/>
        </w:rPr>
        <w:t xml:space="preserve"> </w:t>
      </w:r>
      <w:r w:rsidRPr="00335936">
        <w:rPr>
          <w:sz w:val="24"/>
          <w:szCs w:val="24"/>
        </w:rPr>
        <w:t>Реализация  задач  художественно-эстетического  воспитания  наиболее оптимально будет осуществляться при следующих условиях:</w:t>
      </w:r>
    </w:p>
    <w:p w:rsidR="00864EB1" w:rsidRPr="00335936" w:rsidRDefault="00864EB1" w:rsidP="00864EB1">
      <w:pPr>
        <w:rPr>
          <w:sz w:val="24"/>
          <w:szCs w:val="24"/>
        </w:rPr>
      </w:pPr>
      <w:r w:rsidRPr="00335936">
        <w:rPr>
          <w:sz w:val="24"/>
          <w:szCs w:val="24"/>
        </w:rPr>
        <w:t>-  максимальный учет возрастных и индивидуальных особенностей детей;</w:t>
      </w:r>
    </w:p>
    <w:p w:rsidR="00864EB1" w:rsidRPr="00335936" w:rsidRDefault="00864EB1" w:rsidP="00864EB1">
      <w:pPr>
        <w:rPr>
          <w:sz w:val="24"/>
          <w:szCs w:val="24"/>
        </w:rPr>
      </w:pPr>
      <w:r w:rsidRPr="00335936">
        <w:rPr>
          <w:sz w:val="24"/>
          <w:szCs w:val="24"/>
        </w:rPr>
        <w:t>-  основой  художественно-эстетического  воспитания  является  искусство  и окружающая жизнь;</w:t>
      </w:r>
    </w:p>
    <w:p w:rsidR="00864EB1" w:rsidRPr="00335936" w:rsidRDefault="00864EB1" w:rsidP="00864EB1">
      <w:pPr>
        <w:rPr>
          <w:sz w:val="24"/>
          <w:szCs w:val="24"/>
        </w:rPr>
      </w:pPr>
      <w:r w:rsidRPr="00335936">
        <w:rPr>
          <w:sz w:val="24"/>
          <w:szCs w:val="24"/>
        </w:rPr>
        <w:t>-  взаимосвязь  художественно-творческой  деятельности  самих  детей  с воспитательно-образовательной работой, дающей разнообразную пищу для развития восприятия, образных представлений, воображения и творчества;</w:t>
      </w:r>
    </w:p>
    <w:p w:rsidR="00864EB1" w:rsidRPr="00335936" w:rsidRDefault="00864EB1" w:rsidP="00864EB1">
      <w:pPr>
        <w:rPr>
          <w:sz w:val="24"/>
          <w:szCs w:val="24"/>
        </w:rPr>
      </w:pPr>
      <w:r w:rsidRPr="00335936">
        <w:rPr>
          <w:sz w:val="24"/>
          <w:szCs w:val="24"/>
        </w:rPr>
        <w:t>-  интеграция  различных  видов  искусства  и  разнообразных  видов художественно-творческой деятельности, способствующая более глубокому эстетическому  осмыслению  действительности,  искусства  и  собственного художественного  творчества;  формированию  образных  представлений, образного, ассоциативного мышления и воображения;</w:t>
      </w:r>
    </w:p>
    <w:p w:rsidR="00864EB1" w:rsidRPr="00335936" w:rsidRDefault="00864EB1" w:rsidP="00864EB1">
      <w:pPr>
        <w:rPr>
          <w:sz w:val="24"/>
          <w:szCs w:val="24"/>
        </w:rPr>
      </w:pPr>
      <w:r w:rsidRPr="00335936">
        <w:rPr>
          <w:sz w:val="24"/>
          <w:szCs w:val="24"/>
        </w:rPr>
        <w:t>-  ознакомление  с  разными  видами  и  жанрами  искусства  (словесного, музыкального, изобразительного), в том числе народного творчества</w:t>
      </w:r>
    </w:p>
    <w:p w:rsidR="00864EB1" w:rsidRPr="00335936" w:rsidRDefault="00864EB1" w:rsidP="00864EB1">
      <w:pPr>
        <w:rPr>
          <w:sz w:val="24"/>
          <w:szCs w:val="24"/>
        </w:rPr>
      </w:pPr>
      <w:r w:rsidRPr="00335936">
        <w:rPr>
          <w:sz w:val="24"/>
          <w:szCs w:val="24"/>
        </w:rPr>
        <w:t>-  уважительное  отношение  к  результатам  творчества  детей,  широкого включения  их  произведений  в  жизнь  дошкольного  образовательного учреждения;</w:t>
      </w:r>
    </w:p>
    <w:p w:rsidR="00864EB1" w:rsidRPr="00335936" w:rsidRDefault="00864EB1" w:rsidP="00864EB1">
      <w:pPr>
        <w:rPr>
          <w:sz w:val="24"/>
          <w:szCs w:val="24"/>
        </w:rPr>
      </w:pPr>
      <w:r w:rsidRPr="00335936">
        <w:rPr>
          <w:sz w:val="24"/>
          <w:szCs w:val="24"/>
        </w:rPr>
        <w:t>-  организация  выставок,  концертов,  создание  эстетической  развивающей среды и др.;</w:t>
      </w:r>
    </w:p>
    <w:p w:rsidR="00864EB1" w:rsidRPr="00335936" w:rsidRDefault="00864EB1" w:rsidP="00864EB1">
      <w:pPr>
        <w:rPr>
          <w:sz w:val="24"/>
          <w:szCs w:val="24"/>
        </w:rPr>
      </w:pPr>
      <w:r w:rsidRPr="00335936">
        <w:rPr>
          <w:sz w:val="24"/>
          <w:szCs w:val="24"/>
        </w:rPr>
        <w:t>-  вариативность  содержания,  форм  и  методов  работы  с  детьми  по  разным направлениям эстетического воспитания.</w:t>
      </w:r>
    </w:p>
    <w:p w:rsidR="00864EB1" w:rsidRDefault="00864EB1" w:rsidP="00864EB1">
      <w:pPr>
        <w:rPr>
          <w:sz w:val="24"/>
          <w:szCs w:val="24"/>
        </w:rPr>
      </w:pPr>
      <w:r w:rsidRPr="00335936">
        <w:rPr>
          <w:sz w:val="24"/>
          <w:szCs w:val="24"/>
        </w:rPr>
        <w:t>Окружающая природа во время прогулок предстает перед ребенком в самых ярких  красках,  постепенно  меняющихся  соответственно  сезонам  образах, картинах.  Это привлекает внимание дошкольников, с возрастом усложняются и становятся  более  разнообразными  их  целенаправленные  наблюдения.  В результате у детей не только накапливаются впечатления о красоте природы, но и формируются представления, как она меняется, если разумно потрудиться над ней.</w:t>
      </w:r>
      <w:r>
        <w:rPr>
          <w:sz w:val="24"/>
          <w:szCs w:val="24"/>
        </w:rPr>
        <w:t xml:space="preserve"> </w:t>
      </w:r>
      <w:r w:rsidRPr="00335936">
        <w:rPr>
          <w:sz w:val="24"/>
          <w:szCs w:val="24"/>
        </w:rPr>
        <w:t xml:space="preserve">Практическая  деятельность  детей  имеет  важное  значение  для  их эстетического  </w:t>
      </w:r>
      <w:r w:rsidRPr="00335936">
        <w:rPr>
          <w:sz w:val="24"/>
          <w:szCs w:val="24"/>
        </w:rPr>
        <w:lastRenderedPageBreak/>
        <w:t xml:space="preserve">развития.  И  особое  место  в  ней  занимает  художественная деятельность.  Дети любят песни  и  стихи,  очень  охотно  включаются в занятия, насыщенные  ими. </w:t>
      </w:r>
    </w:p>
    <w:p w:rsidR="00864EB1" w:rsidRPr="00335936" w:rsidRDefault="00864EB1" w:rsidP="00864EB1">
      <w:pPr>
        <w:rPr>
          <w:sz w:val="24"/>
          <w:szCs w:val="24"/>
        </w:rPr>
      </w:pPr>
      <w:r w:rsidRPr="00335936">
        <w:rPr>
          <w:sz w:val="24"/>
          <w:szCs w:val="24"/>
        </w:rPr>
        <w:t xml:space="preserve"> Во  время  летних  каникул  необходима  организация  детских праздников:  «День защиты детей», «Россия - Родина моя», «Здравствуй, лето!». Они  с  удовольствием  учат  и  читают  стихи,  поют  песни,  водят  хороводы, танцуют.</w:t>
      </w:r>
      <w:r>
        <w:rPr>
          <w:sz w:val="24"/>
          <w:szCs w:val="24"/>
        </w:rPr>
        <w:t xml:space="preserve"> </w:t>
      </w:r>
      <w:r w:rsidRPr="00335936">
        <w:rPr>
          <w:sz w:val="24"/>
          <w:szCs w:val="24"/>
        </w:rPr>
        <w:t>При  организации  работы  по  художественно-эстетическому  воспитанию необходимо рационально использовать среду детского сада.</w:t>
      </w:r>
    </w:p>
    <w:p w:rsidR="00864EB1" w:rsidRPr="008C2DF2" w:rsidRDefault="00864EB1" w:rsidP="00864EB1">
      <w:pPr>
        <w:rPr>
          <w:sz w:val="24"/>
          <w:szCs w:val="24"/>
        </w:rPr>
      </w:pPr>
      <w:r w:rsidRPr="008C2DF2">
        <w:rPr>
          <w:sz w:val="24"/>
          <w:szCs w:val="24"/>
        </w:rPr>
        <w:t>Среда - важный фактор воспитания и развития дошкольника. Оборудование помещений  дошкольного  учреждения  должно  быть  безопасным,здоровьесберегающим, эстетически привлекательным и развивающим.</w:t>
      </w:r>
    </w:p>
    <w:p w:rsidR="00864EB1" w:rsidRPr="008C2DF2" w:rsidRDefault="00864EB1" w:rsidP="00864EB1">
      <w:pPr>
        <w:rPr>
          <w:sz w:val="24"/>
          <w:szCs w:val="24"/>
        </w:rPr>
      </w:pPr>
      <w:r w:rsidRPr="008C2DF2">
        <w:rPr>
          <w:sz w:val="24"/>
          <w:szCs w:val="24"/>
        </w:rPr>
        <w:t>Общие требования к организации художественно-эстетической среды:</w:t>
      </w:r>
    </w:p>
    <w:p w:rsidR="00864EB1" w:rsidRPr="008C2DF2" w:rsidRDefault="00864EB1" w:rsidP="00864EB1">
      <w:pPr>
        <w:rPr>
          <w:sz w:val="24"/>
          <w:szCs w:val="24"/>
        </w:rPr>
      </w:pPr>
      <w:r w:rsidRPr="008C2DF2">
        <w:rPr>
          <w:sz w:val="24"/>
          <w:szCs w:val="24"/>
        </w:rPr>
        <w:t>■  Комплексный подход к оборудованию и оформлению помещений;</w:t>
      </w:r>
    </w:p>
    <w:p w:rsidR="00864EB1" w:rsidRPr="008C2DF2" w:rsidRDefault="00864EB1" w:rsidP="00864EB1">
      <w:pPr>
        <w:rPr>
          <w:sz w:val="24"/>
          <w:szCs w:val="24"/>
        </w:rPr>
      </w:pPr>
      <w:r w:rsidRPr="008C2DF2">
        <w:rPr>
          <w:sz w:val="24"/>
          <w:szCs w:val="24"/>
        </w:rPr>
        <w:t>■  Соответствие оформления назначению помещений;</w:t>
      </w:r>
    </w:p>
    <w:p w:rsidR="00864EB1" w:rsidRPr="008C2DF2" w:rsidRDefault="00864EB1" w:rsidP="00864EB1">
      <w:pPr>
        <w:rPr>
          <w:sz w:val="24"/>
          <w:szCs w:val="24"/>
        </w:rPr>
      </w:pPr>
      <w:r w:rsidRPr="008C2DF2">
        <w:rPr>
          <w:sz w:val="24"/>
          <w:szCs w:val="24"/>
        </w:rPr>
        <w:t>■  Создание эмоционального климата помещения средствами рациональной и красивой планировки, освещения и цветовой отделки;</w:t>
      </w:r>
    </w:p>
    <w:p w:rsidR="00864EB1" w:rsidRPr="008C2DF2" w:rsidRDefault="00864EB1" w:rsidP="00864EB1">
      <w:pPr>
        <w:rPr>
          <w:sz w:val="24"/>
          <w:szCs w:val="24"/>
        </w:rPr>
      </w:pPr>
      <w:r w:rsidRPr="008C2DF2">
        <w:rPr>
          <w:sz w:val="24"/>
          <w:szCs w:val="24"/>
        </w:rPr>
        <w:t>■  Зонирование  помещений  и  художественно-образное,  привлекательное решение фрагментов (зон);</w:t>
      </w:r>
    </w:p>
    <w:p w:rsidR="00864EB1" w:rsidRPr="008C2DF2" w:rsidRDefault="00864EB1" w:rsidP="00864EB1">
      <w:pPr>
        <w:rPr>
          <w:sz w:val="24"/>
          <w:szCs w:val="24"/>
        </w:rPr>
      </w:pPr>
      <w:r w:rsidRPr="008C2DF2">
        <w:rPr>
          <w:sz w:val="24"/>
          <w:szCs w:val="24"/>
        </w:rPr>
        <w:t>■  Наличие  современного  материального  оснащения  (комплектной  мебели, оборудования,  пособий,  игрушек,  физкультурного  и  другого  инвентаря), размещенного педагогически и эстетически целесообразно;</w:t>
      </w:r>
    </w:p>
    <w:p w:rsidR="00864EB1" w:rsidRPr="008C2DF2" w:rsidRDefault="00864EB1" w:rsidP="00864EB1">
      <w:pPr>
        <w:rPr>
          <w:sz w:val="24"/>
          <w:szCs w:val="24"/>
        </w:rPr>
      </w:pPr>
      <w:r w:rsidRPr="008C2DF2">
        <w:rPr>
          <w:sz w:val="24"/>
          <w:szCs w:val="24"/>
        </w:rPr>
        <w:t>■  Широкое использование в оформлении помещений высокохудожественных и  качественно  выполненных  произведений  станкового,  монументально - декоративного и прикладного искусства;</w:t>
      </w:r>
    </w:p>
    <w:p w:rsidR="00864EB1" w:rsidRPr="008C2DF2" w:rsidRDefault="00864EB1" w:rsidP="00864EB1">
      <w:pPr>
        <w:rPr>
          <w:sz w:val="24"/>
          <w:szCs w:val="24"/>
        </w:rPr>
      </w:pPr>
      <w:r w:rsidRPr="008C2DF2">
        <w:rPr>
          <w:sz w:val="24"/>
          <w:szCs w:val="24"/>
        </w:rPr>
        <w:t>■  Использование  в  оформлении  мотивов  национального  искусства, произведений мастеров народного декоративно-прикладного искусства;</w:t>
      </w:r>
    </w:p>
    <w:p w:rsidR="00864EB1" w:rsidRPr="008C2DF2" w:rsidRDefault="00864EB1" w:rsidP="00864EB1">
      <w:pPr>
        <w:rPr>
          <w:sz w:val="24"/>
          <w:szCs w:val="24"/>
        </w:rPr>
      </w:pPr>
      <w:r w:rsidRPr="008C2DF2">
        <w:rPr>
          <w:sz w:val="24"/>
          <w:szCs w:val="24"/>
        </w:rPr>
        <w:t>■  Разнообразие и эстетическая завершенность уголков природы, композиций из природного материала и круглогодичного озеленения помещений;</w:t>
      </w:r>
    </w:p>
    <w:p w:rsidR="00864EB1" w:rsidRPr="008C2DF2" w:rsidRDefault="00864EB1" w:rsidP="00864EB1">
      <w:pPr>
        <w:rPr>
          <w:sz w:val="24"/>
          <w:szCs w:val="24"/>
        </w:rPr>
      </w:pPr>
      <w:r w:rsidRPr="008C2DF2">
        <w:rPr>
          <w:sz w:val="24"/>
          <w:szCs w:val="24"/>
        </w:rPr>
        <w:t>■  Общая культура взаимоотношений детей и персонала, опрятный и красивый их внешний вид (одежда, обувь, прическа, манера поведения, тон).</w:t>
      </w:r>
    </w:p>
    <w:p w:rsidR="00864EB1" w:rsidRDefault="00864EB1" w:rsidP="00864EB1">
      <w:pPr>
        <w:rPr>
          <w:b/>
          <w:sz w:val="24"/>
          <w:szCs w:val="24"/>
        </w:rPr>
      </w:pPr>
    </w:p>
    <w:p w:rsidR="00864EB1" w:rsidRDefault="00864EB1" w:rsidP="00864EB1">
      <w:pPr>
        <w:rPr>
          <w:b/>
          <w:sz w:val="24"/>
          <w:szCs w:val="24"/>
        </w:rPr>
      </w:pPr>
    </w:p>
    <w:p w:rsidR="00864EB1" w:rsidRPr="008C2DF2" w:rsidRDefault="00864EB1" w:rsidP="00864EB1">
      <w:pPr>
        <w:rPr>
          <w:b/>
          <w:sz w:val="24"/>
          <w:szCs w:val="24"/>
        </w:rPr>
      </w:pPr>
      <w:r w:rsidRPr="008C2DF2">
        <w:rPr>
          <w:b/>
          <w:sz w:val="24"/>
          <w:szCs w:val="24"/>
        </w:rPr>
        <w:t>3.6.  Модуль «В здоровом теле - здоровый дух»</w:t>
      </w:r>
    </w:p>
    <w:p w:rsidR="00864EB1" w:rsidRPr="008C2DF2" w:rsidRDefault="00864EB1" w:rsidP="00864EB1">
      <w:pPr>
        <w:rPr>
          <w:sz w:val="24"/>
          <w:szCs w:val="24"/>
        </w:rPr>
      </w:pPr>
      <w:r w:rsidRPr="008C2DF2">
        <w:rPr>
          <w:sz w:val="24"/>
          <w:szCs w:val="24"/>
        </w:rPr>
        <w:t>Здоровый образ жизни- совокупность типичных видов жизнедеятельности человека,  которая  в  единстве  с  условиями  жизни,  направлена  на  организацию правильной,  нормальной  деятельности  организма,  его  полное  физическое  и психическое благополучие.</w:t>
      </w:r>
    </w:p>
    <w:p w:rsidR="00864EB1" w:rsidRPr="008C2DF2" w:rsidRDefault="00864EB1" w:rsidP="00864EB1">
      <w:pPr>
        <w:rPr>
          <w:sz w:val="24"/>
          <w:szCs w:val="24"/>
        </w:rPr>
      </w:pPr>
      <w:r w:rsidRPr="008C2DF2">
        <w:rPr>
          <w:sz w:val="24"/>
          <w:szCs w:val="24"/>
        </w:rPr>
        <w:t>Физическое  воспитание -  это  процесс  целенаправленного  и систематического  формирования  здорового,  полноценного  человека,  его физических  сил  и  физических  качеств,  обеспечивающих  его  приобщение  к  физической культуре и стремление к физическому совершенству.</w:t>
      </w:r>
    </w:p>
    <w:p w:rsidR="00864EB1" w:rsidRPr="008C2DF2" w:rsidRDefault="00864EB1" w:rsidP="00864EB1">
      <w:pPr>
        <w:rPr>
          <w:sz w:val="24"/>
          <w:szCs w:val="24"/>
        </w:rPr>
      </w:pPr>
      <w:r w:rsidRPr="008C2DF2">
        <w:rPr>
          <w:sz w:val="24"/>
          <w:szCs w:val="24"/>
        </w:rPr>
        <w:t>Физическая культура- совокупность материальных и духовных ценностей общества,  которые  накоплены,  создаются  и  используются  для  физического совершенствования людей.</w:t>
      </w:r>
    </w:p>
    <w:p w:rsidR="00864EB1" w:rsidRPr="008C2DF2" w:rsidRDefault="00864EB1" w:rsidP="00864EB1">
      <w:pPr>
        <w:rPr>
          <w:sz w:val="24"/>
          <w:szCs w:val="24"/>
        </w:rPr>
      </w:pPr>
      <w:r w:rsidRPr="008C2DF2">
        <w:rPr>
          <w:sz w:val="24"/>
          <w:szCs w:val="24"/>
        </w:rPr>
        <w:t>Содержание физической культуры составляют:</w:t>
      </w:r>
    </w:p>
    <w:p w:rsidR="00864EB1" w:rsidRPr="008C2DF2" w:rsidRDefault="00864EB1" w:rsidP="00864EB1">
      <w:pPr>
        <w:rPr>
          <w:sz w:val="24"/>
          <w:szCs w:val="24"/>
        </w:rPr>
      </w:pPr>
      <w:r w:rsidRPr="008C2DF2">
        <w:rPr>
          <w:sz w:val="24"/>
          <w:szCs w:val="24"/>
        </w:rPr>
        <w:t>1) личная гигиена, включающая в себя навыки в труде и быту (аккуратность, опрятность одежды, чистоту помещений), и привычки к гигиеническому режиму (рациональный распорядок деятельности и отдыха, гигиена сна, питания и т.д.);</w:t>
      </w:r>
    </w:p>
    <w:p w:rsidR="00864EB1" w:rsidRPr="008C2DF2" w:rsidRDefault="00864EB1" w:rsidP="00864EB1">
      <w:pPr>
        <w:rPr>
          <w:sz w:val="24"/>
          <w:szCs w:val="24"/>
        </w:rPr>
      </w:pPr>
      <w:r w:rsidRPr="008C2DF2">
        <w:rPr>
          <w:sz w:val="24"/>
          <w:szCs w:val="24"/>
        </w:rPr>
        <w:t>2) закаливание организма в естественных условиях природы (воздух, солнце и вода);</w:t>
      </w:r>
    </w:p>
    <w:p w:rsidR="00864EB1" w:rsidRPr="008C2DF2" w:rsidRDefault="00864EB1" w:rsidP="00864EB1">
      <w:pPr>
        <w:rPr>
          <w:sz w:val="24"/>
          <w:szCs w:val="24"/>
        </w:rPr>
      </w:pPr>
      <w:r w:rsidRPr="008C2DF2">
        <w:rPr>
          <w:sz w:val="24"/>
          <w:szCs w:val="24"/>
        </w:rPr>
        <w:t>3) физические упражнения.</w:t>
      </w:r>
    </w:p>
    <w:p w:rsidR="00864EB1" w:rsidRPr="008C2DF2" w:rsidRDefault="00864EB1" w:rsidP="00864EB1">
      <w:pPr>
        <w:rPr>
          <w:sz w:val="24"/>
          <w:szCs w:val="24"/>
        </w:rPr>
      </w:pPr>
      <w:r w:rsidRPr="008C2DF2">
        <w:rPr>
          <w:sz w:val="24"/>
          <w:szCs w:val="24"/>
        </w:rPr>
        <w:t>Систем</w:t>
      </w:r>
      <w:r w:rsidR="006C117F">
        <w:rPr>
          <w:sz w:val="24"/>
          <w:szCs w:val="24"/>
        </w:rPr>
        <w:t xml:space="preserve">а  физического  воспитания  в  </w:t>
      </w:r>
      <w:r w:rsidRPr="008C2DF2">
        <w:rPr>
          <w:sz w:val="24"/>
          <w:szCs w:val="24"/>
        </w:rPr>
        <w:t>ОУ  включает  создание  санитарно­гигиенических  условий,  закаливание,  формирование  культурно-гигиенических навыков,  организацию  рационального  питания,  проведение  утренней гимнастики, физкультурных занятий, прогулок, спортивных игр и развлечений.</w:t>
      </w:r>
    </w:p>
    <w:p w:rsidR="00864EB1" w:rsidRPr="008C2DF2" w:rsidRDefault="00864EB1" w:rsidP="00864EB1">
      <w:pPr>
        <w:rPr>
          <w:sz w:val="24"/>
          <w:szCs w:val="24"/>
        </w:rPr>
      </w:pPr>
      <w:r w:rsidRPr="008C2DF2">
        <w:rPr>
          <w:sz w:val="24"/>
          <w:szCs w:val="24"/>
        </w:rPr>
        <w:t xml:space="preserve">Физическое воспитание тесно связано  с возрастными особенностями детей. В связи с этим и определяются конкретные задачи, содержание, методы и формы организации физического </w:t>
      </w:r>
      <w:r w:rsidRPr="008C2DF2">
        <w:rPr>
          <w:sz w:val="24"/>
          <w:szCs w:val="24"/>
        </w:rPr>
        <w:lastRenderedPageBreak/>
        <w:t xml:space="preserve">воспитания, а также преемственная связь между ними. </w:t>
      </w:r>
    </w:p>
    <w:p w:rsidR="00864EB1" w:rsidRPr="008C2DF2" w:rsidRDefault="00864EB1" w:rsidP="00864EB1">
      <w:pPr>
        <w:rPr>
          <w:sz w:val="24"/>
          <w:szCs w:val="24"/>
        </w:rPr>
      </w:pPr>
      <w:r w:rsidRPr="008C2DF2">
        <w:rPr>
          <w:sz w:val="24"/>
          <w:szCs w:val="24"/>
        </w:rPr>
        <w:t>Особенно важно физическое воспитание в раннем и дошкольном  детстве, когда происходит  наиболее  интенсивное  развитие  организма  ребенка,  когда формируются основные его движения, но вместе с тем организм еще очень слаб  и раним. Физическое  воспитание  детей  дошкольного  возраста  направлено  прежде всего  на  охрану  жизни  и  укрепление  здоровья,  полноценное  физическое развитие, формирование двигательных навыков и развитие физических качеств, на  освоение  культурно-гигиенических  навыков,  воспитание  привычек  к упорядоченному ритму жизни.</w:t>
      </w:r>
    </w:p>
    <w:p w:rsidR="00864EB1" w:rsidRPr="008C2DF2" w:rsidRDefault="00864EB1" w:rsidP="00864EB1">
      <w:pPr>
        <w:rPr>
          <w:sz w:val="24"/>
          <w:szCs w:val="24"/>
        </w:rPr>
      </w:pPr>
      <w:r w:rsidRPr="008C2DF2">
        <w:rPr>
          <w:sz w:val="24"/>
          <w:szCs w:val="24"/>
        </w:rPr>
        <w:t>Режим  детской  жизни  -  это  рациональное,  четкое  чередование бодрствования,  сна,  питания,  различных  видов  деятельности,  повторяющихся ежедневно в определенной последовательности.</w:t>
      </w:r>
    </w:p>
    <w:p w:rsidR="00864EB1" w:rsidRPr="008C2DF2" w:rsidRDefault="00864EB1" w:rsidP="00864EB1">
      <w:pPr>
        <w:rPr>
          <w:sz w:val="24"/>
          <w:szCs w:val="24"/>
        </w:rPr>
      </w:pPr>
      <w:r w:rsidRPr="008C2DF2">
        <w:rPr>
          <w:sz w:val="24"/>
          <w:szCs w:val="24"/>
        </w:rPr>
        <w:t>Воспитательное  значение  режима заключается  в том,  что  в  процессе  часто повторяющихся  действий  в  определенное  время  и  определенной последовательности  ребенок  легче  овладевает  многими,  наиболее целесообразными бытовыми, культурно-гигиеническими, трудовыми навыками; эти навыки автоматизируются,  и внимание ребенка освобождается  для  другой, более  сложной  деятельности.  Вместе  с  тем  ребенку  предоставляется возможность  действовать  самому,  что  развивает  такие  важнейшие  качества личности, как самостоятельность, активность, инициатива.</w:t>
      </w:r>
    </w:p>
    <w:p w:rsidR="00864EB1" w:rsidRPr="008C2DF2" w:rsidRDefault="00864EB1" w:rsidP="00864EB1">
      <w:pPr>
        <w:rPr>
          <w:sz w:val="24"/>
          <w:szCs w:val="24"/>
        </w:rPr>
      </w:pPr>
      <w:r w:rsidRPr="008C2DF2">
        <w:rPr>
          <w:sz w:val="24"/>
          <w:szCs w:val="24"/>
        </w:rPr>
        <w:t>Физическое  воспитание является частью комплексной  системы воспитания ребенка - дошкольника и включает следующие направления:</w:t>
      </w:r>
    </w:p>
    <w:p w:rsidR="00864EB1" w:rsidRPr="008C2DF2" w:rsidRDefault="00864EB1" w:rsidP="00864EB1">
      <w:pPr>
        <w:rPr>
          <w:sz w:val="24"/>
          <w:szCs w:val="24"/>
        </w:rPr>
      </w:pPr>
      <w:r w:rsidRPr="008C2DF2">
        <w:rPr>
          <w:sz w:val="24"/>
          <w:szCs w:val="24"/>
        </w:rPr>
        <w:t>- обеспечение физического развития и психологического благополучия;</w:t>
      </w:r>
    </w:p>
    <w:p w:rsidR="00864EB1" w:rsidRPr="008C2DF2" w:rsidRDefault="00864EB1" w:rsidP="00864EB1">
      <w:pPr>
        <w:rPr>
          <w:sz w:val="24"/>
          <w:szCs w:val="24"/>
        </w:rPr>
      </w:pPr>
      <w:r w:rsidRPr="008C2DF2">
        <w:rPr>
          <w:sz w:val="24"/>
          <w:szCs w:val="24"/>
        </w:rPr>
        <w:t>- охрана и укрепление здоровья детей;</w:t>
      </w:r>
    </w:p>
    <w:p w:rsidR="00864EB1" w:rsidRPr="008C2DF2" w:rsidRDefault="00864EB1" w:rsidP="00864EB1">
      <w:pPr>
        <w:rPr>
          <w:sz w:val="24"/>
          <w:szCs w:val="24"/>
        </w:rPr>
      </w:pPr>
      <w:r w:rsidRPr="008C2DF2">
        <w:rPr>
          <w:sz w:val="24"/>
          <w:szCs w:val="24"/>
        </w:rPr>
        <w:t>-  формирование  основ  безопасности  жизнедеятельности  на  занятиях  и  в повседневной жизни;</w:t>
      </w:r>
    </w:p>
    <w:p w:rsidR="00864EB1" w:rsidRPr="008C2DF2" w:rsidRDefault="00864EB1" w:rsidP="00864EB1">
      <w:pPr>
        <w:rPr>
          <w:sz w:val="24"/>
          <w:szCs w:val="24"/>
        </w:rPr>
      </w:pPr>
      <w:r w:rsidRPr="008C2DF2">
        <w:rPr>
          <w:sz w:val="24"/>
          <w:szCs w:val="24"/>
        </w:rPr>
        <w:t>- формирование привычки здорового образа жизни;</w:t>
      </w:r>
    </w:p>
    <w:p w:rsidR="00864EB1" w:rsidRPr="008C2DF2" w:rsidRDefault="00864EB1" w:rsidP="00864EB1">
      <w:pPr>
        <w:rPr>
          <w:sz w:val="24"/>
          <w:szCs w:val="24"/>
        </w:rPr>
      </w:pPr>
      <w:r w:rsidRPr="008C2DF2">
        <w:rPr>
          <w:sz w:val="24"/>
          <w:szCs w:val="24"/>
        </w:rPr>
        <w:t>-  формирование  у  родителей,  педагогов,  детей  ответственных  взглядов  и убеждений в деле сохранения собственного здоровья.</w:t>
      </w:r>
    </w:p>
    <w:p w:rsidR="00864EB1" w:rsidRPr="008C2DF2" w:rsidRDefault="00864EB1" w:rsidP="00864EB1">
      <w:pPr>
        <w:rPr>
          <w:sz w:val="24"/>
          <w:szCs w:val="24"/>
        </w:rPr>
      </w:pPr>
      <w:r w:rsidRPr="008C2DF2">
        <w:rPr>
          <w:sz w:val="24"/>
          <w:szCs w:val="24"/>
        </w:rPr>
        <w:t>Цели и задачи физического воспитания детей дошкольного возраста.</w:t>
      </w:r>
    </w:p>
    <w:p w:rsidR="00864EB1" w:rsidRPr="008C2DF2" w:rsidRDefault="00864EB1" w:rsidP="00864EB1">
      <w:pPr>
        <w:rPr>
          <w:sz w:val="24"/>
          <w:szCs w:val="24"/>
        </w:rPr>
      </w:pPr>
      <w:r w:rsidRPr="008C2DF2">
        <w:rPr>
          <w:sz w:val="24"/>
          <w:szCs w:val="24"/>
        </w:rPr>
        <w:t>Целью  физического  воспитания  является  воспитание  здорового, жизнерадостного,  жизнестойкого,  физически  совершенного,  гармонически  и творчески развитого ребенка.</w:t>
      </w:r>
    </w:p>
    <w:p w:rsidR="00864EB1" w:rsidRPr="008C2DF2" w:rsidRDefault="00864EB1" w:rsidP="00864EB1">
      <w:pPr>
        <w:rPr>
          <w:sz w:val="24"/>
          <w:szCs w:val="24"/>
        </w:rPr>
      </w:pPr>
      <w:r w:rsidRPr="008C2DF2">
        <w:rPr>
          <w:sz w:val="24"/>
          <w:szCs w:val="24"/>
        </w:rPr>
        <w:t>В  соответствии  с  возрастными,  анатомо-физиологическими  и психологическими  особенностями  физическое  воспитание  решает оздоровительные,  образовательные  и  воспитательные  задачи.  Они  направлены на формирование у ребенка рациональных, экономных,  осознанных движений; накопление им двигательного опыта и переноса его в повседневную жизнь.</w:t>
      </w:r>
    </w:p>
    <w:p w:rsidR="00864EB1" w:rsidRPr="008C2DF2" w:rsidRDefault="00864EB1" w:rsidP="00864EB1">
      <w:pPr>
        <w:rPr>
          <w:sz w:val="24"/>
          <w:szCs w:val="24"/>
        </w:rPr>
      </w:pPr>
      <w:r w:rsidRPr="008C2DF2">
        <w:rPr>
          <w:sz w:val="24"/>
          <w:szCs w:val="24"/>
        </w:rPr>
        <w:t>Одна из главных задач физического воспитания — оздоровление ребенка.</w:t>
      </w:r>
    </w:p>
    <w:p w:rsidR="00864EB1" w:rsidRPr="008C2DF2" w:rsidRDefault="00864EB1" w:rsidP="00864EB1">
      <w:pPr>
        <w:rPr>
          <w:sz w:val="24"/>
          <w:szCs w:val="24"/>
        </w:rPr>
      </w:pPr>
      <w:r w:rsidRPr="008C2DF2">
        <w:rPr>
          <w:sz w:val="24"/>
          <w:szCs w:val="24"/>
        </w:rPr>
        <w:t>Оздоровительные задачи:</w:t>
      </w:r>
    </w:p>
    <w:p w:rsidR="00864EB1" w:rsidRPr="008C2DF2" w:rsidRDefault="00864EB1" w:rsidP="00864EB1">
      <w:pPr>
        <w:rPr>
          <w:sz w:val="24"/>
          <w:szCs w:val="24"/>
        </w:rPr>
      </w:pPr>
      <w:r w:rsidRPr="008C2DF2">
        <w:rPr>
          <w:sz w:val="24"/>
          <w:szCs w:val="24"/>
        </w:rPr>
        <w:t>1. Повышение сопротивляемости организма влияниям внешней среды путем его  закаливания.  С  помощью  разумно  дозируемых  оздоровительных  факторов природы  (солнечные,  водные,  воздушные  процедуры)  слабые  защитные  силы детского  организма  существенно  возрастают.  При  этом  повышается сопротивляемость  простудным  заболеваниям  (ОРЗ,  насморк,  кашель  и  др.)  и инфекционным болезням (ангина, корь, краснуха, грипп и др.).</w:t>
      </w:r>
    </w:p>
    <w:p w:rsidR="00864EB1" w:rsidRPr="008C2DF2" w:rsidRDefault="00864EB1" w:rsidP="00864EB1">
      <w:pPr>
        <w:rPr>
          <w:sz w:val="24"/>
          <w:szCs w:val="24"/>
        </w:rPr>
      </w:pPr>
      <w:r w:rsidRPr="008C2DF2">
        <w:rPr>
          <w:sz w:val="24"/>
          <w:szCs w:val="24"/>
        </w:rPr>
        <w:t>2.  Укрепление опорно-двигательного  аппарата и формирование правильной осанки (т.е. удерживание рациональной позы во время всех видов деятельности). Важно  обращать  внимание  на  укрепление  мышц  стопы  и  голени  с  целью предупреждения  плоскостопия,  так  как  оно  может  существенно  ограничить двигательную  активность  ребенка.  Для  гармоничного  развития  всех  основных мышечных  групп  необходимо  предусматривать  упражнения  на  обе  стороны тела,  упражнять  те  группы  мышц,  которые  в  меньшей  мере  тренируются  в повседневной жизни, упражнять слабые группы мышц.</w:t>
      </w:r>
    </w:p>
    <w:p w:rsidR="00864EB1" w:rsidRPr="008C2DF2" w:rsidRDefault="00864EB1" w:rsidP="00864EB1">
      <w:pPr>
        <w:rPr>
          <w:sz w:val="24"/>
          <w:szCs w:val="24"/>
        </w:rPr>
      </w:pPr>
      <w:r w:rsidRPr="008C2DF2">
        <w:rPr>
          <w:sz w:val="24"/>
          <w:szCs w:val="24"/>
        </w:rPr>
        <w:t xml:space="preserve">Необходимо  также  с  ранних  лет  создавать  у  ребенка  представление  о правильной  осанке.  Действенным  средством  предупреждения  нарушений осанки:  сутулости, асимметрии плеч и лопаток, а также сколиозов (заболеваний позвоночника, вызываемых слабостью мышц спины и </w:t>
      </w:r>
      <w:r w:rsidRPr="008C2DF2">
        <w:rPr>
          <w:sz w:val="24"/>
          <w:szCs w:val="24"/>
        </w:rPr>
        <w:lastRenderedPageBreak/>
        <w:t>длительным пребыванием тела  в  физиологически  неудобных  положениях)  -  являются  физические упражнения.</w:t>
      </w:r>
    </w:p>
    <w:p w:rsidR="00864EB1" w:rsidRPr="008C2DF2" w:rsidRDefault="00864EB1" w:rsidP="00864EB1">
      <w:pPr>
        <w:rPr>
          <w:sz w:val="24"/>
          <w:szCs w:val="24"/>
        </w:rPr>
      </w:pPr>
      <w:r w:rsidRPr="008C2DF2">
        <w:rPr>
          <w:sz w:val="24"/>
          <w:szCs w:val="24"/>
        </w:rPr>
        <w:t>3.  Содействие  повышению  функциональных  возможностей  вегетативных органов.  Активная  двигательная  деятельность  ребенка  способствует укреплению сердечно-сосудистой и дыхательной систем, улучшению обменных процессов  в  организме,  оптимизации  пищеварения  и  теплорегуляции, предупреждению  застойных  явлений  и  т.д.  Физическая  культура,  придавая естественному  процессу  становления  форм  и  функций  растущего  организма оптимальный характер, создавая благоприятные для этого условия, содействует тем самым нормальному функционированию всех систем детского организма.</w:t>
      </w:r>
    </w:p>
    <w:p w:rsidR="00864EB1" w:rsidRPr="008C2DF2" w:rsidRDefault="00864EB1" w:rsidP="00864EB1">
      <w:pPr>
        <w:rPr>
          <w:sz w:val="24"/>
          <w:szCs w:val="24"/>
        </w:rPr>
      </w:pPr>
      <w:r w:rsidRPr="008C2DF2">
        <w:rPr>
          <w:sz w:val="24"/>
          <w:szCs w:val="24"/>
        </w:rPr>
        <w:t>4.  Развитие  двигательных  способностей  (координационных,  скоростных  и выносливости).  В  дошкольном  возрасте  процесс  развития  физических способностей не рекомендуется специализировать по отношению к каждому из них.  Наоборот,  на  основе  принципа  гармонического  развития  следует  так подбирать  средства,  менять  деятельность  по  содержанию  и  характеру  и регулировать направленность двигательной  активности,  чтобы  обеспечивалось  комплексное развитие всех физических способностей.</w:t>
      </w:r>
    </w:p>
    <w:p w:rsidR="00864EB1" w:rsidRPr="008C2DF2" w:rsidRDefault="00864EB1" w:rsidP="00864EB1">
      <w:pPr>
        <w:rPr>
          <w:sz w:val="24"/>
          <w:szCs w:val="24"/>
        </w:rPr>
      </w:pPr>
      <w:r w:rsidRPr="008C2DF2">
        <w:rPr>
          <w:sz w:val="24"/>
          <w:szCs w:val="24"/>
        </w:rPr>
        <w:t>Образовательные задачи:</w:t>
      </w:r>
    </w:p>
    <w:p w:rsidR="00864EB1" w:rsidRPr="008C2DF2" w:rsidRDefault="00864EB1" w:rsidP="00864EB1">
      <w:pPr>
        <w:rPr>
          <w:sz w:val="24"/>
          <w:szCs w:val="24"/>
        </w:rPr>
      </w:pPr>
      <w:r w:rsidRPr="008C2DF2">
        <w:rPr>
          <w:sz w:val="24"/>
          <w:szCs w:val="24"/>
        </w:rPr>
        <w:t>1.  Формирование  основных  жизненно  важных  двигательных  умений  и навыков.</w:t>
      </w:r>
    </w:p>
    <w:p w:rsidR="00864EB1" w:rsidRPr="008C2DF2" w:rsidRDefault="00864EB1" w:rsidP="00864EB1">
      <w:pPr>
        <w:rPr>
          <w:sz w:val="24"/>
          <w:szCs w:val="24"/>
        </w:rPr>
      </w:pPr>
      <w:r w:rsidRPr="008C2DF2">
        <w:rPr>
          <w:sz w:val="24"/>
          <w:szCs w:val="24"/>
        </w:rPr>
        <w:t xml:space="preserve">В дошкольном возрасте вследствие высокой пластичности нервной системы дети  довольно  легко  и  быстро  усваивают  новые  формы  движений. </w:t>
      </w:r>
    </w:p>
    <w:p w:rsidR="00864EB1" w:rsidRPr="008C2DF2" w:rsidRDefault="00864EB1" w:rsidP="00864EB1">
      <w:pPr>
        <w:rPr>
          <w:sz w:val="24"/>
          <w:szCs w:val="24"/>
        </w:rPr>
      </w:pPr>
      <w:r w:rsidRPr="008C2DF2">
        <w:rPr>
          <w:sz w:val="24"/>
          <w:szCs w:val="24"/>
        </w:rPr>
        <w:t>Формирование двигательных умений рекомендуется осуществлять параллельно с физическим развитием.</w:t>
      </w:r>
    </w:p>
    <w:p w:rsidR="00864EB1" w:rsidRPr="008C2DF2" w:rsidRDefault="00864EB1" w:rsidP="00864EB1">
      <w:pPr>
        <w:rPr>
          <w:sz w:val="24"/>
          <w:szCs w:val="24"/>
        </w:rPr>
      </w:pPr>
      <w:r w:rsidRPr="008C2DF2">
        <w:rPr>
          <w:sz w:val="24"/>
          <w:szCs w:val="24"/>
        </w:rPr>
        <w:t>2.  Формирование устойчивого интереса к занятиям физической культурой.Детский  возраст  является  наиболее  благоприятным  для  формирования устойчивого  интереса  к  занятиям  физическими  упражнениями.  Но  при  этом необходимо соблюдать ряд условий.Прежде  всего,  необходимо  обеспечить  посильность  заданий,  успешное выполнение которых будет стимулировать детей на более высокую активность. Постоянная  оценка  выполненных  заданий,  внимание  и  поощрение  будут способствовать  выработке  положительной  мотивации  к  систематическим  занятиям физическими упражнениями.</w:t>
      </w:r>
    </w:p>
    <w:p w:rsidR="00864EB1" w:rsidRPr="008C2DF2" w:rsidRDefault="00864EB1" w:rsidP="00864EB1">
      <w:pPr>
        <w:rPr>
          <w:sz w:val="24"/>
          <w:szCs w:val="24"/>
        </w:rPr>
      </w:pPr>
      <w:r w:rsidRPr="008C2DF2">
        <w:rPr>
          <w:sz w:val="24"/>
          <w:szCs w:val="24"/>
        </w:rPr>
        <w:t>В  процессе  занятий  необходимо  сообщать  детям  элементарные физкультурные  знания,  развивая  их  интеллектуальные  способности.  Этопозволит расширить их познавательные возможности и умственный кругозор.</w:t>
      </w:r>
    </w:p>
    <w:p w:rsidR="00864EB1" w:rsidRPr="008C2DF2" w:rsidRDefault="00864EB1" w:rsidP="00864EB1">
      <w:pPr>
        <w:rPr>
          <w:sz w:val="24"/>
          <w:szCs w:val="24"/>
        </w:rPr>
      </w:pPr>
      <w:r w:rsidRPr="008C2DF2">
        <w:rPr>
          <w:sz w:val="24"/>
          <w:szCs w:val="24"/>
        </w:rPr>
        <w:t>Воспитательные задачи:</w:t>
      </w:r>
    </w:p>
    <w:p w:rsidR="00864EB1" w:rsidRPr="008C2DF2" w:rsidRDefault="00864EB1" w:rsidP="00864EB1">
      <w:pPr>
        <w:rPr>
          <w:sz w:val="24"/>
          <w:szCs w:val="24"/>
        </w:rPr>
      </w:pPr>
      <w:r w:rsidRPr="008C2DF2">
        <w:rPr>
          <w:sz w:val="24"/>
          <w:szCs w:val="24"/>
        </w:rPr>
        <w:t>1.  Воспитание  морально-волевых  качеств  (честности,  решительности, смелости, настойчивости и др.).</w:t>
      </w:r>
    </w:p>
    <w:p w:rsidR="00864EB1" w:rsidRPr="008C2DF2" w:rsidRDefault="00864EB1" w:rsidP="00864EB1">
      <w:pPr>
        <w:rPr>
          <w:sz w:val="24"/>
          <w:szCs w:val="24"/>
        </w:rPr>
      </w:pPr>
      <w:r w:rsidRPr="008C2DF2">
        <w:rPr>
          <w:sz w:val="24"/>
          <w:szCs w:val="24"/>
        </w:rPr>
        <w:t>2.  Содействие  умственному,  нравственному,  эстетическому  и  трудовому воспитанию.</w:t>
      </w:r>
    </w:p>
    <w:p w:rsidR="00864EB1" w:rsidRPr="008C2DF2" w:rsidRDefault="00864EB1" w:rsidP="00864EB1">
      <w:pPr>
        <w:rPr>
          <w:sz w:val="24"/>
          <w:szCs w:val="24"/>
        </w:rPr>
      </w:pPr>
      <w:r w:rsidRPr="008C2DF2">
        <w:rPr>
          <w:sz w:val="24"/>
          <w:szCs w:val="24"/>
        </w:rPr>
        <w:t>Оздоровительные,  образовательные  и  воспитательные  задачи,  хотя  и являются  относительно  самостоятельными,  на  самом деле теснейшим  образом взаимосвязаны, а поэтому их следует решать в комплексе. Только в этом случае ребенок  приобретает  необходимую  базу  для  дальнейшего  всестороннего,  не только физического, но и духовного развития.</w:t>
      </w:r>
    </w:p>
    <w:p w:rsidR="00864EB1" w:rsidRPr="008C2DF2" w:rsidRDefault="00864EB1" w:rsidP="00864EB1">
      <w:pPr>
        <w:rPr>
          <w:b/>
          <w:sz w:val="24"/>
          <w:szCs w:val="24"/>
        </w:rPr>
      </w:pPr>
      <w:r w:rsidRPr="008C2DF2">
        <w:rPr>
          <w:b/>
          <w:sz w:val="24"/>
          <w:szCs w:val="24"/>
        </w:rPr>
        <w:t xml:space="preserve">4. </w:t>
      </w:r>
      <w:r w:rsidR="006C117F">
        <w:rPr>
          <w:b/>
          <w:sz w:val="24"/>
          <w:szCs w:val="24"/>
        </w:rPr>
        <w:t xml:space="preserve"> Формы воспитательной работы в </w:t>
      </w:r>
      <w:r w:rsidRPr="008C2DF2">
        <w:rPr>
          <w:b/>
          <w:sz w:val="24"/>
          <w:szCs w:val="24"/>
        </w:rPr>
        <w:t>ОУ.</w:t>
      </w:r>
    </w:p>
    <w:p w:rsidR="00864EB1" w:rsidRPr="008C2DF2" w:rsidRDefault="00864EB1" w:rsidP="00864EB1">
      <w:pPr>
        <w:rPr>
          <w:sz w:val="24"/>
          <w:szCs w:val="24"/>
        </w:rPr>
      </w:pPr>
      <w:r>
        <w:t xml:space="preserve"> </w:t>
      </w:r>
      <w:r w:rsidRPr="008C2DF2">
        <w:rPr>
          <w:sz w:val="24"/>
          <w:szCs w:val="24"/>
        </w:rPr>
        <w:t>Выбор  форм  воспитательной  работы  определяется  на  основе  научных  принципов в зависимости от следующих факторов:</w:t>
      </w:r>
    </w:p>
    <w:p w:rsidR="00864EB1" w:rsidRPr="008C2DF2" w:rsidRDefault="00864EB1" w:rsidP="00864EB1">
      <w:pPr>
        <w:rPr>
          <w:sz w:val="24"/>
          <w:szCs w:val="24"/>
        </w:rPr>
      </w:pPr>
      <w:r w:rsidRPr="008C2DF2">
        <w:rPr>
          <w:sz w:val="24"/>
          <w:szCs w:val="24"/>
        </w:rPr>
        <w:t>1.  Цель воспитания.</w:t>
      </w:r>
    </w:p>
    <w:p w:rsidR="00864EB1" w:rsidRPr="008C2DF2" w:rsidRDefault="00864EB1" w:rsidP="00864EB1">
      <w:pPr>
        <w:rPr>
          <w:sz w:val="24"/>
          <w:szCs w:val="24"/>
        </w:rPr>
      </w:pPr>
      <w:r w:rsidRPr="008C2DF2">
        <w:rPr>
          <w:sz w:val="24"/>
          <w:szCs w:val="24"/>
        </w:rPr>
        <w:t>2.  Содержание и направленности воспитательных задач</w:t>
      </w:r>
    </w:p>
    <w:p w:rsidR="00864EB1" w:rsidRPr="008C2DF2" w:rsidRDefault="00864EB1" w:rsidP="00864EB1">
      <w:pPr>
        <w:rPr>
          <w:sz w:val="24"/>
          <w:szCs w:val="24"/>
        </w:rPr>
      </w:pPr>
      <w:r w:rsidRPr="008C2DF2">
        <w:rPr>
          <w:sz w:val="24"/>
          <w:szCs w:val="24"/>
        </w:rPr>
        <w:t>3.  Возраст воспитанников.</w:t>
      </w:r>
    </w:p>
    <w:p w:rsidR="00864EB1" w:rsidRPr="008C2DF2" w:rsidRDefault="00864EB1" w:rsidP="00864EB1">
      <w:pPr>
        <w:rPr>
          <w:sz w:val="24"/>
          <w:szCs w:val="24"/>
        </w:rPr>
      </w:pPr>
      <w:r w:rsidRPr="008C2DF2">
        <w:rPr>
          <w:sz w:val="24"/>
          <w:szCs w:val="24"/>
        </w:rPr>
        <w:t>4.  Уровень их воспитанности и личного социального опыта.</w:t>
      </w:r>
    </w:p>
    <w:p w:rsidR="00864EB1" w:rsidRPr="008C2DF2" w:rsidRDefault="00864EB1" w:rsidP="00864EB1">
      <w:pPr>
        <w:rPr>
          <w:sz w:val="24"/>
          <w:szCs w:val="24"/>
        </w:rPr>
      </w:pPr>
      <w:r w:rsidRPr="008C2DF2">
        <w:rPr>
          <w:sz w:val="24"/>
          <w:szCs w:val="24"/>
        </w:rPr>
        <w:t>5.  Особенности детского коллектива и его традиций.</w:t>
      </w:r>
    </w:p>
    <w:p w:rsidR="00864EB1" w:rsidRPr="008C2DF2" w:rsidRDefault="00864EB1" w:rsidP="00864EB1">
      <w:pPr>
        <w:rPr>
          <w:sz w:val="24"/>
          <w:szCs w:val="24"/>
        </w:rPr>
      </w:pPr>
      <w:r w:rsidRPr="008C2DF2">
        <w:rPr>
          <w:sz w:val="24"/>
          <w:szCs w:val="24"/>
        </w:rPr>
        <w:t>6.  Особенности и традиции региона.</w:t>
      </w:r>
    </w:p>
    <w:p w:rsidR="00864EB1" w:rsidRPr="008C2DF2" w:rsidRDefault="00864EB1" w:rsidP="00864EB1">
      <w:pPr>
        <w:rPr>
          <w:sz w:val="24"/>
          <w:szCs w:val="24"/>
        </w:rPr>
      </w:pPr>
      <w:r w:rsidRPr="008C2DF2">
        <w:rPr>
          <w:sz w:val="24"/>
          <w:szCs w:val="24"/>
        </w:rPr>
        <w:t>7.  Технические и материальные возможности ДОУ.</w:t>
      </w:r>
    </w:p>
    <w:p w:rsidR="00864EB1" w:rsidRDefault="00864EB1" w:rsidP="00864EB1">
      <w:pPr>
        <w:rPr>
          <w:sz w:val="24"/>
          <w:szCs w:val="24"/>
        </w:rPr>
      </w:pPr>
      <w:r w:rsidRPr="008C2DF2">
        <w:rPr>
          <w:sz w:val="24"/>
          <w:szCs w:val="24"/>
        </w:rPr>
        <w:t>8.  Уровень профессионализма воспитателя.</w:t>
      </w:r>
    </w:p>
    <w:p w:rsidR="00864EB1" w:rsidRPr="008C2DF2" w:rsidRDefault="00864EB1" w:rsidP="00864EB1">
      <w:pPr>
        <w:rPr>
          <w:sz w:val="24"/>
          <w:szCs w:val="24"/>
        </w:rPr>
      </w:pPr>
    </w:p>
    <w:tbl>
      <w:tblPr>
        <w:tblStyle w:val="a7"/>
        <w:tblW w:w="0" w:type="auto"/>
        <w:tblLook w:val="04A0"/>
      </w:tblPr>
      <w:tblGrid>
        <w:gridCol w:w="3597"/>
        <w:gridCol w:w="3252"/>
        <w:gridCol w:w="3431"/>
      </w:tblGrid>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С пециально -организованная</w:t>
            </w:r>
          </w:p>
          <w:p w:rsidR="00864EB1" w:rsidRPr="00F610D1" w:rsidRDefault="00864EB1" w:rsidP="000A7A6E">
            <w:pPr>
              <w:spacing w:line="276" w:lineRule="auto"/>
              <w:rPr>
                <w:b/>
                <w:sz w:val="24"/>
                <w:szCs w:val="24"/>
              </w:rPr>
            </w:pPr>
            <w:r>
              <w:rPr>
                <w:b/>
                <w:sz w:val="24"/>
                <w:szCs w:val="24"/>
              </w:rPr>
              <w:lastRenderedPageBreak/>
              <w:t>дея тел ьно</w:t>
            </w:r>
            <w:r w:rsidRPr="00F610D1">
              <w:rPr>
                <w:b/>
                <w:sz w:val="24"/>
                <w:szCs w:val="24"/>
              </w:rPr>
              <w:t>сть</w:t>
            </w:r>
          </w:p>
        </w:tc>
        <w:tc>
          <w:tcPr>
            <w:tcW w:w="3252" w:type="dxa"/>
          </w:tcPr>
          <w:p w:rsidR="00864EB1" w:rsidRPr="00F610D1" w:rsidRDefault="00864EB1" w:rsidP="000A7A6E">
            <w:pPr>
              <w:spacing w:line="276" w:lineRule="auto"/>
              <w:rPr>
                <w:b/>
                <w:sz w:val="24"/>
                <w:szCs w:val="24"/>
              </w:rPr>
            </w:pPr>
            <w:r w:rsidRPr="00F610D1">
              <w:rPr>
                <w:b/>
                <w:sz w:val="24"/>
                <w:szCs w:val="24"/>
              </w:rPr>
              <w:lastRenderedPageBreak/>
              <w:t xml:space="preserve">Воспитание средствами  </w:t>
            </w:r>
            <w:r w:rsidRPr="00F610D1">
              <w:rPr>
                <w:b/>
                <w:sz w:val="24"/>
                <w:szCs w:val="24"/>
              </w:rPr>
              <w:lastRenderedPageBreak/>
              <w:t>искусства</w:t>
            </w:r>
          </w:p>
        </w:tc>
        <w:tc>
          <w:tcPr>
            <w:tcW w:w="3431" w:type="dxa"/>
          </w:tcPr>
          <w:p w:rsidR="00864EB1" w:rsidRPr="00F610D1" w:rsidRDefault="00864EB1" w:rsidP="000A7A6E">
            <w:pPr>
              <w:rPr>
                <w:b/>
                <w:sz w:val="24"/>
                <w:szCs w:val="24"/>
              </w:rPr>
            </w:pPr>
            <w:r w:rsidRPr="00F610D1">
              <w:rPr>
                <w:b/>
                <w:sz w:val="24"/>
                <w:szCs w:val="24"/>
              </w:rPr>
              <w:lastRenderedPageBreak/>
              <w:t>Игровая  деятельность</w:t>
            </w:r>
          </w:p>
          <w:p w:rsidR="00864EB1" w:rsidRPr="00F610D1" w:rsidRDefault="00864EB1" w:rsidP="000A7A6E">
            <w:pPr>
              <w:rPr>
                <w:b/>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lastRenderedPageBreak/>
              <w:t>Тематические познавательные занятия:</w:t>
            </w:r>
          </w:p>
          <w:p w:rsidR="00864EB1" w:rsidRPr="00F610D1" w:rsidRDefault="00864EB1" w:rsidP="000A7A6E">
            <w:pPr>
              <w:spacing w:line="276" w:lineRule="auto"/>
              <w:rPr>
                <w:sz w:val="24"/>
                <w:szCs w:val="24"/>
              </w:rPr>
            </w:pPr>
            <w:r>
              <w:rPr>
                <w:sz w:val="24"/>
                <w:szCs w:val="24"/>
              </w:rPr>
              <w:t>-</w:t>
            </w:r>
            <w:r w:rsidRPr="00F610D1">
              <w:rPr>
                <w:sz w:val="24"/>
                <w:szCs w:val="24"/>
              </w:rPr>
              <w:t>комплексные занятия- путешествия нравственной направленности</w:t>
            </w:r>
          </w:p>
        </w:tc>
        <w:tc>
          <w:tcPr>
            <w:tcW w:w="3252" w:type="dxa"/>
          </w:tcPr>
          <w:p w:rsidR="00864EB1" w:rsidRPr="00F610D1" w:rsidRDefault="00864EB1" w:rsidP="000A7A6E">
            <w:pPr>
              <w:spacing w:line="276" w:lineRule="auto"/>
              <w:rPr>
                <w:sz w:val="24"/>
                <w:szCs w:val="24"/>
              </w:rPr>
            </w:pPr>
            <w:r w:rsidRPr="00F610D1">
              <w:rPr>
                <w:b/>
                <w:sz w:val="24"/>
                <w:szCs w:val="24"/>
              </w:rPr>
              <w:t>Использование малых фольклорных форм:</w:t>
            </w:r>
            <w:r w:rsidRPr="00F610D1">
              <w:rPr>
                <w:sz w:val="24"/>
                <w:szCs w:val="24"/>
              </w:rPr>
              <w:t xml:space="preserve"> </w:t>
            </w:r>
          </w:p>
          <w:p w:rsidR="00864EB1" w:rsidRPr="00F610D1" w:rsidRDefault="00864EB1" w:rsidP="000A7A6E">
            <w:pPr>
              <w:spacing w:line="276" w:lineRule="auto"/>
              <w:rPr>
                <w:sz w:val="24"/>
                <w:szCs w:val="24"/>
              </w:rPr>
            </w:pPr>
            <w:r w:rsidRPr="00F610D1">
              <w:rPr>
                <w:sz w:val="24"/>
                <w:szCs w:val="24"/>
              </w:rPr>
              <w:t>потешки, пословицы, поговорки, считалки, короткие стихи.</w:t>
            </w:r>
          </w:p>
        </w:tc>
        <w:tc>
          <w:tcPr>
            <w:tcW w:w="3431" w:type="dxa"/>
          </w:tcPr>
          <w:p w:rsidR="00864EB1" w:rsidRPr="00F610D1" w:rsidRDefault="00864EB1" w:rsidP="000A7A6E">
            <w:pPr>
              <w:rPr>
                <w:b/>
                <w:sz w:val="24"/>
                <w:szCs w:val="24"/>
              </w:rPr>
            </w:pPr>
            <w:r w:rsidRPr="00F610D1">
              <w:rPr>
                <w:b/>
                <w:sz w:val="24"/>
                <w:szCs w:val="24"/>
              </w:rPr>
              <w:t>Дидактические игры:</w:t>
            </w:r>
          </w:p>
          <w:p w:rsidR="00864EB1" w:rsidRPr="00F610D1" w:rsidRDefault="00864EB1" w:rsidP="000A7A6E">
            <w:pPr>
              <w:rPr>
                <w:sz w:val="24"/>
                <w:szCs w:val="24"/>
              </w:rPr>
            </w:pPr>
            <w:r>
              <w:rPr>
                <w:sz w:val="24"/>
                <w:szCs w:val="24"/>
              </w:rPr>
              <w:t>• «Г</w:t>
            </w:r>
            <w:r w:rsidRPr="00F610D1">
              <w:rPr>
                <w:sz w:val="24"/>
                <w:szCs w:val="24"/>
              </w:rPr>
              <w:t>де аккуратность, там и опрятность»</w:t>
            </w:r>
          </w:p>
          <w:p w:rsidR="00864EB1" w:rsidRPr="00F610D1" w:rsidRDefault="00864EB1" w:rsidP="000A7A6E">
            <w:pPr>
              <w:rPr>
                <w:sz w:val="24"/>
                <w:szCs w:val="24"/>
              </w:rPr>
            </w:pPr>
            <w:r w:rsidRPr="00F610D1">
              <w:rPr>
                <w:sz w:val="24"/>
                <w:szCs w:val="24"/>
              </w:rPr>
              <w:t>•  «После вкусного обеда...»</w:t>
            </w:r>
          </w:p>
          <w:p w:rsidR="00864EB1" w:rsidRPr="00F610D1" w:rsidRDefault="00864EB1" w:rsidP="000A7A6E">
            <w:pPr>
              <w:rPr>
                <w:sz w:val="24"/>
                <w:szCs w:val="24"/>
              </w:rPr>
            </w:pPr>
            <w:r w:rsidRPr="00F610D1">
              <w:rPr>
                <w:sz w:val="24"/>
                <w:szCs w:val="24"/>
              </w:rPr>
              <w:t>•  «Вежливая поездка»</w:t>
            </w:r>
          </w:p>
          <w:p w:rsidR="00864EB1" w:rsidRPr="00F610D1" w:rsidRDefault="00864EB1" w:rsidP="000A7A6E">
            <w:pPr>
              <w:rPr>
                <w:sz w:val="24"/>
                <w:szCs w:val="24"/>
              </w:rPr>
            </w:pPr>
            <w:r w:rsidRPr="00F610D1">
              <w:rPr>
                <w:sz w:val="24"/>
                <w:szCs w:val="24"/>
              </w:rPr>
              <w:t>•  «Наедине с природой» и др.</w:t>
            </w:r>
          </w:p>
        </w:tc>
      </w:tr>
      <w:tr w:rsidR="00864EB1" w:rsidTr="006C117F">
        <w:tc>
          <w:tcPr>
            <w:tcW w:w="3597" w:type="dxa"/>
          </w:tcPr>
          <w:p w:rsidR="00864EB1" w:rsidRPr="00F610D1" w:rsidRDefault="00864EB1" w:rsidP="000A7A6E">
            <w:pPr>
              <w:spacing w:line="276" w:lineRule="auto"/>
              <w:rPr>
                <w:sz w:val="24"/>
                <w:szCs w:val="24"/>
              </w:rPr>
            </w:pPr>
            <w:r w:rsidRPr="00F610D1">
              <w:rPr>
                <w:b/>
                <w:sz w:val="24"/>
                <w:szCs w:val="24"/>
              </w:rPr>
              <w:t>Традиции группы</w:t>
            </w:r>
            <w:r w:rsidRPr="00F610D1">
              <w:rPr>
                <w:sz w:val="24"/>
                <w:szCs w:val="24"/>
              </w:rPr>
              <w:t xml:space="preserve"> (например «</w:t>
            </w:r>
            <w:r>
              <w:rPr>
                <w:sz w:val="24"/>
                <w:szCs w:val="24"/>
              </w:rPr>
              <w:t xml:space="preserve">День  добрых дел», </w:t>
            </w:r>
            <w:r w:rsidRPr="00F610D1">
              <w:rPr>
                <w:sz w:val="24"/>
                <w:szCs w:val="24"/>
              </w:rPr>
              <w:t xml:space="preserve"> «Предновогодний сладкий календарь», «Посылка Деда Мороза», «Грибок-теремок», «Зонтик для бесед» и др.)</w:t>
            </w:r>
          </w:p>
        </w:tc>
        <w:tc>
          <w:tcPr>
            <w:tcW w:w="3252" w:type="dxa"/>
          </w:tcPr>
          <w:p w:rsidR="00864EB1" w:rsidRPr="00F610D1" w:rsidRDefault="00864EB1" w:rsidP="000A7A6E">
            <w:pPr>
              <w:spacing w:line="276" w:lineRule="auto"/>
              <w:rPr>
                <w:b/>
                <w:sz w:val="24"/>
                <w:szCs w:val="24"/>
              </w:rPr>
            </w:pPr>
            <w:r w:rsidRPr="00F610D1">
              <w:rPr>
                <w:b/>
                <w:sz w:val="24"/>
                <w:szCs w:val="24"/>
              </w:rPr>
              <w:t>Чтение художественных произведений</w:t>
            </w:r>
          </w:p>
          <w:p w:rsidR="00864EB1" w:rsidRPr="00F610D1" w:rsidRDefault="00864EB1" w:rsidP="000A7A6E">
            <w:pPr>
              <w:spacing w:line="276" w:lineRule="auto"/>
              <w:rPr>
                <w:sz w:val="24"/>
                <w:szCs w:val="24"/>
              </w:rPr>
            </w:pPr>
          </w:p>
        </w:tc>
        <w:tc>
          <w:tcPr>
            <w:tcW w:w="3431" w:type="dxa"/>
          </w:tcPr>
          <w:p w:rsidR="00864EB1" w:rsidRPr="00F610D1" w:rsidRDefault="00864EB1" w:rsidP="000A7A6E">
            <w:pPr>
              <w:rPr>
                <w:b/>
                <w:sz w:val="24"/>
                <w:szCs w:val="24"/>
              </w:rPr>
            </w:pPr>
            <w:r w:rsidRPr="00F610D1">
              <w:rPr>
                <w:b/>
                <w:sz w:val="24"/>
                <w:szCs w:val="24"/>
              </w:rPr>
              <w:t>Моделирование и анализ заданных ситуаций</w:t>
            </w:r>
          </w:p>
          <w:p w:rsidR="00864EB1" w:rsidRPr="00F610D1" w:rsidRDefault="00864EB1" w:rsidP="000A7A6E">
            <w:pPr>
              <w:rPr>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Конкурсы-викторины:</w:t>
            </w:r>
          </w:p>
          <w:p w:rsidR="00864EB1" w:rsidRPr="00F610D1" w:rsidRDefault="00864EB1" w:rsidP="000A7A6E">
            <w:pPr>
              <w:spacing w:line="276" w:lineRule="auto"/>
              <w:rPr>
                <w:sz w:val="24"/>
                <w:szCs w:val="24"/>
              </w:rPr>
            </w:pPr>
            <w:r w:rsidRPr="00F610D1">
              <w:rPr>
                <w:sz w:val="24"/>
                <w:szCs w:val="24"/>
              </w:rPr>
              <w:t>• «Что значит быть воспитанным»;</w:t>
            </w:r>
          </w:p>
          <w:p w:rsidR="00864EB1" w:rsidRPr="00F610D1" w:rsidRDefault="00864EB1" w:rsidP="000A7A6E">
            <w:pPr>
              <w:spacing w:line="276" w:lineRule="auto"/>
              <w:rPr>
                <w:sz w:val="24"/>
                <w:szCs w:val="24"/>
              </w:rPr>
            </w:pPr>
            <w:r w:rsidRPr="00F610D1">
              <w:rPr>
                <w:sz w:val="24"/>
                <w:szCs w:val="24"/>
              </w:rPr>
              <w:t>•  «Что? Где? Когда?</w:t>
            </w:r>
          </w:p>
          <w:p w:rsidR="00864EB1" w:rsidRPr="00F610D1" w:rsidRDefault="00864EB1" w:rsidP="000A7A6E">
            <w:pPr>
              <w:spacing w:line="276" w:lineRule="auto"/>
              <w:rPr>
                <w:sz w:val="24"/>
                <w:szCs w:val="24"/>
              </w:rPr>
            </w:pPr>
            <w:r w:rsidRPr="00F610D1">
              <w:rPr>
                <w:sz w:val="24"/>
                <w:szCs w:val="24"/>
              </w:rPr>
              <w:t>•  «По страничкам книг»;</w:t>
            </w:r>
          </w:p>
          <w:p w:rsidR="00864EB1" w:rsidRPr="00F610D1" w:rsidRDefault="00864EB1" w:rsidP="000A7A6E">
            <w:pPr>
              <w:spacing w:line="276" w:lineRule="auto"/>
              <w:rPr>
                <w:sz w:val="24"/>
                <w:szCs w:val="24"/>
              </w:rPr>
            </w:pPr>
            <w:r w:rsidRPr="00F610D1">
              <w:rPr>
                <w:sz w:val="24"/>
                <w:szCs w:val="24"/>
              </w:rPr>
              <w:t>•  «Поможем малышам».</w:t>
            </w:r>
          </w:p>
        </w:tc>
        <w:tc>
          <w:tcPr>
            <w:tcW w:w="3252" w:type="dxa"/>
          </w:tcPr>
          <w:p w:rsidR="00864EB1" w:rsidRPr="00F610D1" w:rsidRDefault="00864EB1" w:rsidP="000A7A6E">
            <w:pPr>
              <w:spacing w:line="276" w:lineRule="auto"/>
              <w:rPr>
                <w:b/>
                <w:sz w:val="24"/>
                <w:szCs w:val="24"/>
              </w:rPr>
            </w:pPr>
            <w:r w:rsidRPr="00F610D1">
              <w:rPr>
                <w:b/>
                <w:sz w:val="24"/>
                <w:szCs w:val="24"/>
              </w:rPr>
              <w:t xml:space="preserve">Этические беседы </w:t>
            </w:r>
          </w:p>
          <w:p w:rsidR="00864EB1" w:rsidRPr="00F610D1" w:rsidRDefault="00864EB1" w:rsidP="000A7A6E">
            <w:pPr>
              <w:spacing w:line="276" w:lineRule="auto"/>
              <w:rPr>
                <w:sz w:val="24"/>
                <w:szCs w:val="24"/>
              </w:rPr>
            </w:pPr>
          </w:p>
        </w:tc>
        <w:tc>
          <w:tcPr>
            <w:tcW w:w="3431" w:type="dxa"/>
          </w:tcPr>
          <w:p w:rsidR="00864EB1" w:rsidRDefault="00864EB1" w:rsidP="000A7A6E">
            <w:pPr>
              <w:rPr>
                <w:sz w:val="24"/>
                <w:szCs w:val="24"/>
              </w:rPr>
            </w:pPr>
            <w:r w:rsidRPr="00C50EED">
              <w:rPr>
                <w:b/>
                <w:sz w:val="24"/>
                <w:szCs w:val="24"/>
              </w:rPr>
              <w:t>Игры-драматизации</w:t>
            </w:r>
            <w:r w:rsidRPr="00F610D1">
              <w:rPr>
                <w:sz w:val="24"/>
                <w:szCs w:val="24"/>
              </w:rPr>
              <w:t>,</w:t>
            </w:r>
          </w:p>
          <w:p w:rsidR="00864EB1" w:rsidRPr="00F610D1" w:rsidRDefault="00864EB1" w:rsidP="000A7A6E">
            <w:pPr>
              <w:rPr>
                <w:sz w:val="24"/>
                <w:szCs w:val="24"/>
              </w:rPr>
            </w:pPr>
            <w:r w:rsidRPr="00F610D1">
              <w:rPr>
                <w:sz w:val="24"/>
                <w:szCs w:val="24"/>
              </w:rPr>
              <w:t>театрализация с участием родителей.</w:t>
            </w:r>
          </w:p>
          <w:p w:rsidR="00864EB1" w:rsidRPr="00F610D1" w:rsidRDefault="00864EB1" w:rsidP="000A7A6E">
            <w:pPr>
              <w:rPr>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Организация продуктивной деятельности:</w:t>
            </w:r>
          </w:p>
          <w:p w:rsidR="00864EB1" w:rsidRPr="00F610D1" w:rsidRDefault="00864EB1" w:rsidP="000A7A6E">
            <w:pPr>
              <w:spacing w:line="276" w:lineRule="auto"/>
              <w:rPr>
                <w:sz w:val="24"/>
                <w:szCs w:val="24"/>
              </w:rPr>
            </w:pPr>
            <w:r w:rsidRPr="00F610D1">
              <w:rPr>
                <w:sz w:val="24"/>
                <w:szCs w:val="24"/>
              </w:rPr>
              <w:t>•  Праздничные сувениры родителям, сотрудникам детского сада;</w:t>
            </w:r>
          </w:p>
          <w:p w:rsidR="00864EB1" w:rsidRPr="00F610D1" w:rsidRDefault="00864EB1" w:rsidP="000A7A6E">
            <w:pPr>
              <w:spacing w:line="276" w:lineRule="auto"/>
              <w:rPr>
                <w:sz w:val="24"/>
                <w:szCs w:val="24"/>
              </w:rPr>
            </w:pPr>
            <w:r w:rsidRPr="00F610D1">
              <w:rPr>
                <w:sz w:val="24"/>
                <w:szCs w:val="24"/>
              </w:rPr>
              <w:t>•  Подарки малышам;</w:t>
            </w:r>
          </w:p>
          <w:p w:rsidR="00864EB1" w:rsidRPr="00F610D1" w:rsidRDefault="00864EB1" w:rsidP="000A7A6E">
            <w:pPr>
              <w:spacing w:line="276" w:lineRule="auto"/>
              <w:rPr>
                <w:sz w:val="24"/>
                <w:szCs w:val="24"/>
              </w:rPr>
            </w:pPr>
            <w:r w:rsidRPr="00F610D1">
              <w:rPr>
                <w:sz w:val="24"/>
                <w:szCs w:val="24"/>
              </w:rPr>
              <w:t>•  Новогодние игрушки для малышей;</w:t>
            </w:r>
          </w:p>
          <w:p w:rsidR="00864EB1" w:rsidRPr="00F610D1" w:rsidRDefault="00864EB1" w:rsidP="000A7A6E">
            <w:pPr>
              <w:spacing w:line="276" w:lineRule="auto"/>
              <w:rPr>
                <w:sz w:val="24"/>
                <w:szCs w:val="24"/>
              </w:rPr>
            </w:pPr>
            <w:r w:rsidRPr="00F610D1">
              <w:rPr>
                <w:sz w:val="24"/>
                <w:szCs w:val="24"/>
              </w:rPr>
              <w:t>•  Кормушки для птиц;</w:t>
            </w:r>
          </w:p>
          <w:p w:rsidR="00864EB1" w:rsidRPr="00F610D1" w:rsidRDefault="00864EB1" w:rsidP="000A7A6E">
            <w:pPr>
              <w:spacing w:line="276" w:lineRule="auto"/>
              <w:rPr>
                <w:sz w:val="24"/>
                <w:szCs w:val="24"/>
              </w:rPr>
            </w:pPr>
            <w:r w:rsidRPr="00F610D1">
              <w:rPr>
                <w:sz w:val="24"/>
                <w:szCs w:val="24"/>
              </w:rPr>
              <w:t>•  «Наши славные дела».</w:t>
            </w:r>
          </w:p>
        </w:tc>
        <w:tc>
          <w:tcPr>
            <w:tcW w:w="3252" w:type="dxa"/>
          </w:tcPr>
          <w:p w:rsidR="00864EB1" w:rsidRPr="00F610D1" w:rsidRDefault="00864EB1" w:rsidP="000A7A6E">
            <w:pPr>
              <w:spacing w:line="276" w:lineRule="auto"/>
              <w:rPr>
                <w:b/>
                <w:sz w:val="24"/>
                <w:szCs w:val="24"/>
              </w:rPr>
            </w:pPr>
            <w:r w:rsidRPr="00F610D1">
              <w:rPr>
                <w:b/>
                <w:sz w:val="24"/>
                <w:szCs w:val="24"/>
              </w:rPr>
              <w:t>Посещение:</w:t>
            </w:r>
          </w:p>
          <w:p w:rsidR="00864EB1" w:rsidRPr="00F610D1" w:rsidRDefault="00864EB1" w:rsidP="000A7A6E">
            <w:pPr>
              <w:spacing w:line="276" w:lineRule="auto"/>
              <w:rPr>
                <w:sz w:val="24"/>
                <w:szCs w:val="24"/>
              </w:rPr>
            </w:pPr>
            <w:r w:rsidRPr="00F610D1">
              <w:rPr>
                <w:sz w:val="24"/>
                <w:szCs w:val="24"/>
              </w:rPr>
              <w:t>•  библиотеки;</w:t>
            </w:r>
          </w:p>
          <w:p w:rsidR="00864EB1" w:rsidRPr="00F610D1" w:rsidRDefault="00864EB1" w:rsidP="000A7A6E">
            <w:pPr>
              <w:spacing w:line="276" w:lineRule="auto"/>
              <w:rPr>
                <w:sz w:val="24"/>
                <w:szCs w:val="24"/>
              </w:rPr>
            </w:pPr>
            <w:r w:rsidRPr="00F610D1">
              <w:rPr>
                <w:sz w:val="24"/>
                <w:szCs w:val="24"/>
              </w:rPr>
              <w:t>• школы искусств.</w:t>
            </w:r>
          </w:p>
          <w:p w:rsidR="00864EB1" w:rsidRPr="00F610D1" w:rsidRDefault="00864EB1" w:rsidP="000A7A6E">
            <w:pPr>
              <w:spacing w:line="276" w:lineRule="auto"/>
              <w:rPr>
                <w:sz w:val="24"/>
                <w:szCs w:val="24"/>
              </w:rPr>
            </w:pPr>
          </w:p>
        </w:tc>
        <w:tc>
          <w:tcPr>
            <w:tcW w:w="3431" w:type="dxa"/>
          </w:tcPr>
          <w:p w:rsidR="00864EB1" w:rsidRPr="00F610D1" w:rsidRDefault="00864EB1" w:rsidP="000A7A6E">
            <w:pPr>
              <w:rPr>
                <w:b/>
                <w:sz w:val="24"/>
                <w:szCs w:val="24"/>
              </w:rPr>
            </w:pPr>
            <w:r w:rsidRPr="00F610D1">
              <w:rPr>
                <w:b/>
                <w:sz w:val="24"/>
                <w:szCs w:val="24"/>
              </w:rPr>
              <w:t xml:space="preserve">Подвижные игры </w:t>
            </w:r>
          </w:p>
          <w:p w:rsidR="00864EB1" w:rsidRPr="00F610D1" w:rsidRDefault="00864EB1" w:rsidP="000A7A6E">
            <w:pPr>
              <w:rPr>
                <w:sz w:val="24"/>
                <w:szCs w:val="24"/>
              </w:rPr>
            </w:pPr>
          </w:p>
        </w:tc>
      </w:tr>
      <w:tr w:rsidR="00864EB1" w:rsidTr="006C117F">
        <w:tc>
          <w:tcPr>
            <w:tcW w:w="3597" w:type="dxa"/>
          </w:tcPr>
          <w:p w:rsidR="00864EB1" w:rsidRPr="00F610D1" w:rsidRDefault="00864EB1" w:rsidP="000A7A6E">
            <w:pPr>
              <w:spacing w:line="276" w:lineRule="auto"/>
              <w:rPr>
                <w:sz w:val="24"/>
                <w:szCs w:val="24"/>
              </w:rPr>
            </w:pPr>
            <w:r w:rsidRPr="00F610D1">
              <w:rPr>
                <w:b/>
                <w:sz w:val="24"/>
                <w:szCs w:val="24"/>
              </w:rPr>
              <w:t>Совместное творчество сродителями</w:t>
            </w:r>
            <w:r w:rsidRPr="00F610D1">
              <w:rPr>
                <w:sz w:val="24"/>
                <w:szCs w:val="24"/>
              </w:rPr>
              <w:t>:</w:t>
            </w:r>
          </w:p>
          <w:p w:rsidR="00864EB1" w:rsidRPr="00F610D1" w:rsidRDefault="00864EB1" w:rsidP="000A7A6E">
            <w:pPr>
              <w:spacing w:line="276" w:lineRule="auto"/>
              <w:rPr>
                <w:sz w:val="24"/>
                <w:szCs w:val="24"/>
              </w:rPr>
            </w:pPr>
            <w:r w:rsidRPr="00F610D1">
              <w:rPr>
                <w:sz w:val="24"/>
                <w:szCs w:val="24"/>
              </w:rPr>
              <w:t xml:space="preserve">«Семейная газета»; альбом «Моя семья - моё богатство»; Генеалогическое древо семьи; Герб поселка; </w:t>
            </w:r>
          </w:p>
        </w:tc>
        <w:tc>
          <w:tcPr>
            <w:tcW w:w="3252" w:type="dxa"/>
          </w:tcPr>
          <w:p w:rsidR="00864EB1" w:rsidRPr="00F610D1" w:rsidRDefault="00864EB1" w:rsidP="000A7A6E">
            <w:pPr>
              <w:spacing w:line="276" w:lineRule="auto"/>
              <w:rPr>
                <w:b/>
                <w:sz w:val="24"/>
                <w:szCs w:val="24"/>
              </w:rPr>
            </w:pPr>
            <w:r w:rsidRPr="00F610D1">
              <w:rPr>
                <w:b/>
                <w:sz w:val="24"/>
                <w:szCs w:val="24"/>
              </w:rPr>
              <w:t>слушание музыки</w:t>
            </w:r>
          </w:p>
        </w:tc>
        <w:tc>
          <w:tcPr>
            <w:tcW w:w="3431" w:type="dxa"/>
          </w:tcPr>
          <w:p w:rsidR="00864EB1" w:rsidRPr="00F610D1" w:rsidRDefault="00864EB1" w:rsidP="000A7A6E">
            <w:pPr>
              <w:rPr>
                <w:b/>
                <w:sz w:val="24"/>
                <w:szCs w:val="24"/>
              </w:rPr>
            </w:pPr>
            <w:r w:rsidRPr="00F610D1">
              <w:rPr>
                <w:b/>
                <w:sz w:val="24"/>
                <w:szCs w:val="24"/>
              </w:rPr>
              <w:t>«Психологические этюды»</w:t>
            </w:r>
          </w:p>
          <w:p w:rsidR="00864EB1" w:rsidRPr="00F610D1" w:rsidRDefault="00864EB1" w:rsidP="000A7A6E">
            <w:pPr>
              <w:rPr>
                <w:b/>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Проектно-творческая деятельность</w:t>
            </w:r>
          </w:p>
          <w:p w:rsidR="00864EB1" w:rsidRPr="00F610D1" w:rsidRDefault="00864EB1" w:rsidP="000A7A6E">
            <w:pPr>
              <w:spacing w:line="276" w:lineRule="auto"/>
              <w:rPr>
                <w:sz w:val="24"/>
                <w:szCs w:val="24"/>
              </w:rPr>
            </w:pPr>
          </w:p>
        </w:tc>
        <w:tc>
          <w:tcPr>
            <w:tcW w:w="3252" w:type="dxa"/>
          </w:tcPr>
          <w:p w:rsidR="00864EB1" w:rsidRPr="00F610D1" w:rsidRDefault="00864EB1" w:rsidP="000A7A6E">
            <w:pPr>
              <w:spacing w:line="276" w:lineRule="auto"/>
              <w:rPr>
                <w:b/>
                <w:sz w:val="24"/>
                <w:szCs w:val="24"/>
              </w:rPr>
            </w:pPr>
            <w:r w:rsidRPr="00F610D1">
              <w:rPr>
                <w:b/>
                <w:sz w:val="24"/>
                <w:szCs w:val="24"/>
              </w:rPr>
              <w:t>Праздники:</w:t>
            </w:r>
          </w:p>
          <w:p w:rsidR="00864EB1" w:rsidRPr="00F610D1" w:rsidRDefault="00864EB1" w:rsidP="000A7A6E">
            <w:pPr>
              <w:spacing w:line="276" w:lineRule="auto"/>
              <w:rPr>
                <w:sz w:val="24"/>
                <w:szCs w:val="24"/>
              </w:rPr>
            </w:pPr>
            <w:r w:rsidRPr="00F610D1">
              <w:rPr>
                <w:sz w:val="24"/>
                <w:szCs w:val="24"/>
              </w:rPr>
              <w:t>• «Ярмарка ремесел»</w:t>
            </w:r>
          </w:p>
          <w:p w:rsidR="00864EB1" w:rsidRPr="00F610D1" w:rsidRDefault="00864EB1" w:rsidP="000A7A6E">
            <w:pPr>
              <w:spacing w:line="276" w:lineRule="auto"/>
              <w:rPr>
                <w:sz w:val="24"/>
                <w:szCs w:val="24"/>
              </w:rPr>
            </w:pPr>
            <w:r w:rsidRPr="00F610D1">
              <w:rPr>
                <w:sz w:val="24"/>
                <w:szCs w:val="24"/>
              </w:rPr>
              <w:t>•  «День матери»</w:t>
            </w:r>
          </w:p>
          <w:p w:rsidR="00864EB1" w:rsidRPr="00F610D1" w:rsidRDefault="00864EB1" w:rsidP="000A7A6E">
            <w:pPr>
              <w:spacing w:line="276" w:lineRule="auto"/>
              <w:rPr>
                <w:sz w:val="24"/>
                <w:szCs w:val="24"/>
              </w:rPr>
            </w:pPr>
            <w:r w:rsidRPr="00F610D1">
              <w:rPr>
                <w:sz w:val="24"/>
                <w:szCs w:val="24"/>
              </w:rPr>
              <w:t>•  «День смеха»</w:t>
            </w:r>
          </w:p>
          <w:p w:rsidR="00864EB1" w:rsidRPr="00F610D1" w:rsidRDefault="00864EB1" w:rsidP="000A7A6E">
            <w:pPr>
              <w:spacing w:line="276" w:lineRule="auto"/>
              <w:rPr>
                <w:sz w:val="24"/>
                <w:szCs w:val="24"/>
              </w:rPr>
            </w:pPr>
            <w:r w:rsidRPr="00F610D1">
              <w:rPr>
                <w:sz w:val="24"/>
                <w:szCs w:val="24"/>
              </w:rPr>
              <w:t>•  «Новый год!» и др.</w:t>
            </w:r>
          </w:p>
          <w:p w:rsidR="00864EB1" w:rsidRPr="00F610D1" w:rsidRDefault="00864EB1" w:rsidP="000A7A6E">
            <w:pPr>
              <w:spacing w:line="276" w:lineRule="auto"/>
              <w:rPr>
                <w:sz w:val="24"/>
                <w:szCs w:val="24"/>
              </w:rPr>
            </w:pPr>
          </w:p>
        </w:tc>
        <w:tc>
          <w:tcPr>
            <w:tcW w:w="3431" w:type="dxa"/>
          </w:tcPr>
          <w:p w:rsidR="00864EB1" w:rsidRPr="00F610D1" w:rsidRDefault="00864EB1" w:rsidP="000A7A6E">
            <w:pPr>
              <w:rPr>
                <w:b/>
                <w:sz w:val="24"/>
                <w:szCs w:val="24"/>
              </w:rPr>
            </w:pPr>
            <w:r w:rsidRPr="00F610D1">
              <w:rPr>
                <w:b/>
                <w:sz w:val="24"/>
                <w:szCs w:val="24"/>
              </w:rPr>
              <w:t>Диагностические игры:</w:t>
            </w:r>
          </w:p>
          <w:p w:rsidR="00864EB1" w:rsidRPr="00F610D1" w:rsidRDefault="00864EB1" w:rsidP="000A7A6E">
            <w:pPr>
              <w:rPr>
                <w:sz w:val="24"/>
                <w:szCs w:val="24"/>
              </w:rPr>
            </w:pPr>
            <w:r w:rsidRPr="00F610D1">
              <w:rPr>
                <w:sz w:val="24"/>
                <w:szCs w:val="24"/>
              </w:rPr>
              <w:t>• «Секрет» (социометрия)</w:t>
            </w:r>
          </w:p>
          <w:p w:rsidR="00864EB1" w:rsidRPr="00F610D1" w:rsidRDefault="00864EB1" w:rsidP="000A7A6E">
            <w:pPr>
              <w:rPr>
                <w:sz w:val="24"/>
                <w:szCs w:val="24"/>
              </w:rPr>
            </w:pPr>
            <w:r w:rsidRPr="00F610D1">
              <w:rPr>
                <w:sz w:val="24"/>
                <w:szCs w:val="24"/>
              </w:rPr>
              <w:t>•  «Два дома» (эмоциональные предпочтения)</w:t>
            </w:r>
          </w:p>
          <w:p w:rsidR="00864EB1" w:rsidRPr="00F610D1" w:rsidRDefault="00864EB1" w:rsidP="000A7A6E">
            <w:pPr>
              <w:rPr>
                <w:sz w:val="24"/>
                <w:szCs w:val="24"/>
              </w:rPr>
            </w:pPr>
            <w:r w:rsidRPr="00F610D1">
              <w:rPr>
                <w:sz w:val="24"/>
                <w:szCs w:val="24"/>
              </w:rPr>
              <w:t>•  «Рисунок семьи»</w:t>
            </w:r>
          </w:p>
          <w:p w:rsidR="00864EB1" w:rsidRPr="00F610D1" w:rsidRDefault="00864EB1" w:rsidP="000A7A6E">
            <w:pPr>
              <w:rPr>
                <w:sz w:val="24"/>
                <w:szCs w:val="24"/>
              </w:rPr>
            </w:pPr>
            <w:r w:rsidRPr="00F610D1">
              <w:rPr>
                <w:sz w:val="24"/>
                <w:szCs w:val="24"/>
              </w:rPr>
              <w:t>•  «Почта» (отношение к близкому окружению)</w:t>
            </w:r>
          </w:p>
          <w:p w:rsidR="00864EB1" w:rsidRPr="00F610D1" w:rsidRDefault="00864EB1" w:rsidP="000A7A6E">
            <w:pPr>
              <w:rPr>
                <w:sz w:val="24"/>
                <w:szCs w:val="24"/>
              </w:rPr>
            </w:pPr>
            <w:r w:rsidRPr="00F610D1">
              <w:rPr>
                <w:sz w:val="24"/>
                <w:szCs w:val="24"/>
              </w:rPr>
              <w:t>•  «Я глазами других»</w:t>
            </w:r>
          </w:p>
          <w:p w:rsidR="00864EB1" w:rsidRPr="00F610D1" w:rsidRDefault="00864EB1" w:rsidP="000A7A6E">
            <w:pPr>
              <w:rPr>
                <w:sz w:val="24"/>
                <w:szCs w:val="24"/>
              </w:rPr>
            </w:pPr>
            <w:r w:rsidRPr="00F610D1">
              <w:rPr>
                <w:sz w:val="24"/>
                <w:szCs w:val="24"/>
              </w:rPr>
              <w:t>•  «Настроение» и др.</w:t>
            </w: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Праздники:</w:t>
            </w:r>
          </w:p>
          <w:p w:rsidR="00864EB1" w:rsidRPr="00F610D1" w:rsidRDefault="00864EB1" w:rsidP="000A7A6E">
            <w:pPr>
              <w:spacing w:line="276" w:lineRule="auto"/>
              <w:rPr>
                <w:sz w:val="24"/>
                <w:szCs w:val="24"/>
              </w:rPr>
            </w:pPr>
            <w:r w:rsidRPr="00F610D1">
              <w:rPr>
                <w:sz w:val="24"/>
                <w:szCs w:val="24"/>
              </w:rPr>
              <w:t>«Папа, мама, я - спортивная семья»</w:t>
            </w:r>
          </w:p>
          <w:p w:rsidR="00864EB1" w:rsidRPr="00F610D1" w:rsidRDefault="00864EB1" w:rsidP="000A7A6E">
            <w:pPr>
              <w:spacing w:line="276" w:lineRule="auto"/>
              <w:rPr>
                <w:sz w:val="24"/>
                <w:szCs w:val="24"/>
              </w:rPr>
            </w:pPr>
            <w:r w:rsidRPr="00F610D1">
              <w:rPr>
                <w:sz w:val="24"/>
                <w:szCs w:val="24"/>
              </w:rPr>
              <w:lastRenderedPageBreak/>
              <w:t>«День Победы»</w:t>
            </w:r>
          </w:p>
          <w:p w:rsidR="00864EB1" w:rsidRPr="00F610D1" w:rsidRDefault="00864EB1" w:rsidP="000A7A6E">
            <w:pPr>
              <w:spacing w:line="276" w:lineRule="auto"/>
              <w:rPr>
                <w:sz w:val="24"/>
                <w:szCs w:val="24"/>
              </w:rPr>
            </w:pPr>
            <w:r w:rsidRPr="00F610D1">
              <w:rPr>
                <w:sz w:val="24"/>
                <w:szCs w:val="24"/>
              </w:rPr>
              <w:t xml:space="preserve">«День Сталинградской битвы» </w:t>
            </w:r>
          </w:p>
          <w:p w:rsidR="00864EB1" w:rsidRPr="00F610D1" w:rsidRDefault="00864EB1" w:rsidP="000A7A6E">
            <w:pPr>
              <w:spacing w:line="276" w:lineRule="auto"/>
              <w:rPr>
                <w:sz w:val="24"/>
                <w:szCs w:val="24"/>
              </w:rPr>
            </w:pPr>
            <w:r w:rsidRPr="00F610D1">
              <w:rPr>
                <w:sz w:val="24"/>
                <w:szCs w:val="24"/>
              </w:rPr>
              <w:t>«День России»</w:t>
            </w:r>
          </w:p>
          <w:p w:rsidR="00864EB1" w:rsidRPr="00F610D1" w:rsidRDefault="00864EB1" w:rsidP="000A7A6E">
            <w:pPr>
              <w:spacing w:line="276" w:lineRule="auto"/>
              <w:rPr>
                <w:sz w:val="24"/>
                <w:szCs w:val="24"/>
              </w:rPr>
            </w:pPr>
            <w:r w:rsidRPr="00F610D1">
              <w:rPr>
                <w:sz w:val="24"/>
                <w:szCs w:val="24"/>
              </w:rPr>
              <w:t>«День защиты детей» и др.</w:t>
            </w:r>
          </w:p>
        </w:tc>
        <w:tc>
          <w:tcPr>
            <w:tcW w:w="3252" w:type="dxa"/>
          </w:tcPr>
          <w:p w:rsidR="00864EB1" w:rsidRPr="00F610D1" w:rsidRDefault="00864EB1" w:rsidP="000A7A6E">
            <w:pPr>
              <w:spacing w:line="276" w:lineRule="auto"/>
              <w:rPr>
                <w:sz w:val="24"/>
                <w:szCs w:val="24"/>
              </w:rPr>
            </w:pPr>
            <w:r w:rsidRPr="00F610D1">
              <w:rPr>
                <w:b/>
                <w:sz w:val="24"/>
                <w:szCs w:val="24"/>
              </w:rPr>
              <w:lastRenderedPageBreak/>
              <w:t>Тематические развлечения</w:t>
            </w:r>
            <w:r w:rsidRPr="00F610D1">
              <w:rPr>
                <w:sz w:val="24"/>
                <w:szCs w:val="24"/>
              </w:rPr>
              <w:t>:</w:t>
            </w:r>
          </w:p>
          <w:p w:rsidR="00864EB1" w:rsidRPr="00F610D1" w:rsidRDefault="00864EB1" w:rsidP="000A7A6E">
            <w:pPr>
              <w:spacing w:line="276" w:lineRule="auto"/>
              <w:rPr>
                <w:sz w:val="24"/>
                <w:szCs w:val="24"/>
              </w:rPr>
            </w:pPr>
            <w:r w:rsidRPr="00F610D1">
              <w:rPr>
                <w:sz w:val="24"/>
                <w:szCs w:val="24"/>
              </w:rPr>
              <w:t>• «Красная шапочка на новый лад»</w:t>
            </w:r>
          </w:p>
          <w:p w:rsidR="00864EB1" w:rsidRPr="00F610D1" w:rsidRDefault="00864EB1" w:rsidP="000A7A6E">
            <w:pPr>
              <w:spacing w:line="276" w:lineRule="auto"/>
              <w:rPr>
                <w:sz w:val="24"/>
                <w:szCs w:val="24"/>
              </w:rPr>
            </w:pPr>
            <w:r w:rsidRPr="00F610D1">
              <w:rPr>
                <w:sz w:val="24"/>
                <w:szCs w:val="24"/>
              </w:rPr>
              <w:lastRenderedPageBreak/>
              <w:t>•  Обрядовые развлечения</w:t>
            </w:r>
          </w:p>
          <w:p w:rsidR="00864EB1" w:rsidRPr="00F610D1" w:rsidRDefault="00864EB1" w:rsidP="000A7A6E">
            <w:pPr>
              <w:spacing w:line="276" w:lineRule="auto"/>
              <w:rPr>
                <w:sz w:val="24"/>
                <w:szCs w:val="24"/>
              </w:rPr>
            </w:pPr>
            <w:r w:rsidRPr="00F610D1">
              <w:rPr>
                <w:sz w:val="24"/>
                <w:szCs w:val="24"/>
              </w:rPr>
              <w:t>•  Физкультурные досуги и праздники</w:t>
            </w:r>
          </w:p>
          <w:p w:rsidR="00864EB1" w:rsidRPr="00F610D1" w:rsidRDefault="00864EB1" w:rsidP="000A7A6E">
            <w:pPr>
              <w:spacing w:line="276" w:lineRule="auto"/>
              <w:rPr>
                <w:b/>
                <w:sz w:val="24"/>
                <w:szCs w:val="24"/>
              </w:rPr>
            </w:pPr>
          </w:p>
        </w:tc>
        <w:tc>
          <w:tcPr>
            <w:tcW w:w="3431" w:type="dxa"/>
          </w:tcPr>
          <w:p w:rsidR="00864EB1" w:rsidRPr="00F610D1" w:rsidRDefault="00864EB1" w:rsidP="000A7A6E">
            <w:pPr>
              <w:rPr>
                <w:b/>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lastRenderedPageBreak/>
              <w:t>Участие в социально значимых акциях</w:t>
            </w:r>
          </w:p>
        </w:tc>
        <w:tc>
          <w:tcPr>
            <w:tcW w:w="3252" w:type="dxa"/>
          </w:tcPr>
          <w:p w:rsidR="00864EB1" w:rsidRPr="00F610D1" w:rsidRDefault="00864EB1" w:rsidP="000A7A6E">
            <w:pPr>
              <w:spacing w:line="276" w:lineRule="auto"/>
              <w:rPr>
                <w:b/>
                <w:sz w:val="24"/>
                <w:szCs w:val="24"/>
              </w:rPr>
            </w:pPr>
            <w:r w:rsidRPr="00F610D1">
              <w:rPr>
                <w:b/>
                <w:sz w:val="24"/>
                <w:szCs w:val="24"/>
              </w:rPr>
              <w:t>Тематические выставки детских рисунков</w:t>
            </w:r>
          </w:p>
        </w:tc>
        <w:tc>
          <w:tcPr>
            <w:tcW w:w="3431" w:type="dxa"/>
          </w:tcPr>
          <w:p w:rsidR="00864EB1" w:rsidRPr="00F610D1" w:rsidRDefault="00864EB1" w:rsidP="000A7A6E">
            <w:pPr>
              <w:rPr>
                <w:b/>
              </w:rPr>
            </w:pPr>
          </w:p>
        </w:tc>
      </w:tr>
      <w:tr w:rsidR="00864EB1" w:rsidTr="006C117F">
        <w:tc>
          <w:tcPr>
            <w:tcW w:w="3597" w:type="dxa"/>
          </w:tcPr>
          <w:p w:rsidR="00864EB1" w:rsidRPr="00F610D1" w:rsidRDefault="00864EB1" w:rsidP="000A7A6E">
            <w:pPr>
              <w:spacing w:line="276" w:lineRule="auto"/>
              <w:rPr>
                <w:b/>
                <w:sz w:val="24"/>
                <w:szCs w:val="24"/>
              </w:rPr>
            </w:pPr>
          </w:p>
        </w:tc>
        <w:tc>
          <w:tcPr>
            <w:tcW w:w="3252" w:type="dxa"/>
          </w:tcPr>
          <w:p w:rsidR="00864EB1" w:rsidRPr="00F610D1" w:rsidRDefault="00864EB1" w:rsidP="000A7A6E">
            <w:pPr>
              <w:spacing w:line="276" w:lineRule="auto"/>
              <w:rPr>
                <w:b/>
                <w:sz w:val="24"/>
                <w:szCs w:val="24"/>
              </w:rPr>
            </w:pPr>
            <w:r w:rsidRPr="00F610D1">
              <w:rPr>
                <w:b/>
                <w:sz w:val="24"/>
                <w:szCs w:val="24"/>
              </w:rPr>
              <w:t>Участие в различных выставках</w:t>
            </w:r>
          </w:p>
        </w:tc>
        <w:tc>
          <w:tcPr>
            <w:tcW w:w="3431" w:type="dxa"/>
          </w:tcPr>
          <w:p w:rsidR="00864EB1" w:rsidRPr="00F610D1" w:rsidRDefault="00864EB1" w:rsidP="000A7A6E">
            <w:pPr>
              <w:rPr>
                <w:b/>
              </w:rPr>
            </w:pPr>
          </w:p>
        </w:tc>
      </w:tr>
    </w:tbl>
    <w:p w:rsidR="00864EB1" w:rsidRDefault="00864EB1" w:rsidP="00864EB1"/>
    <w:p w:rsidR="00864EB1" w:rsidRPr="00C22FB0" w:rsidRDefault="00864EB1" w:rsidP="00864EB1">
      <w:pPr>
        <w:rPr>
          <w:b/>
          <w:sz w:val="24"/>
          <w:szCs w:val="24"/>
        </w:rPr>
      </w:pPr>
      <w:r w:rsidRPr="00C22FB0">
        <w:rPr>
          <w:b/>
          <w:sz w:val="24"/>
          <w:szCs w:val="24"/>
        </w:rPr>
        <w:t>4.1.  Творческие соревнования</w:t>
      </w:r>
    </w:p>
    <w:p w:rsidR="00864EB1" w:rsidRPr="00C22FB0" w:rsidRDefault="00864EB1" w:rsidP="00864EB1">
      <w:pPr>
        <w:rPr>
          <w:sz w:val="24"/>
          <w:szCs w:val="24"/>
        </w:rPr>
      </w:pPr>
      <w:r w:rsidRPr="00C22FB0">
        <w:rPr>
          <w:sz w:val="24"/>
          <w:szCs w:val="24"/>
        </w:rPr>
        <w:t>Творческие  соревнования  позволяют  провести  воспитательную  работу  с  ребенком  сразу  по  нескольким  направлениям:  социально-коммуникативное  развитие,  умственное  и  эстетическое  воспитание,  вовлечение  родителей  в  процесс воспитания, интеграция воспитательных усилий.</w:t>
      </w:r>
    </w:p>
    <w:p w:rsidR="00864EB1" w:rsidRPr="00C22FB0" w:rsidRDefault="00864EB1" w:rsidP="00864EB1">
      <w:pPr>
        <w:rPr>
          <w:sz w:val="24"/>
          <w:szCs w:val="24"/>
        </w:rPr>
      </w:pPr>
      <w:r w:rsidRPr="00C22FB0">
        <w:rPr>
          <w:sz w:val="24"/>
          <w:szCs w:val="24"/>
        </w:rPr>
        <w:t>Творческие  соревнования  способствуют  художественно-эстетическому  воспитанию  ребенка,  которое  предполагает  развитие  предпосылок  ценностно­ смыслового  восприятия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сопереживанию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864EB1" w:rsidRPr="00B67BEB" w:rsidRDefault="00864EB1" w:rsidP="00864EB1">
      <w:pPr>
        <w:rPr>
          <w:sz w:val="24"/>
          <w:szCs w:val="24"/>
        </w:rPr>
      </w:pPr>
      <w:r w:rsidRPr="00B67BEB">
        <w:rPr>
          <w:sz w:val="24"/>
          <w:szCs w:val="24"/>
        </w:rPr>
        <w:t>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                                                                                                                                        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                                                                                                                                            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w:t>
      </w:r>
    </w:p>
    <w:p w:rsidR="00864EB1" w:rsidRPr="00B67BEB" w:rsidRDefault="006C117F" w:rsidP="00864EB1">
      <w:pPr>
        <w:rPr>
          <w:sz w:val="24"/>
          <w:szCs w:val="24"/>
        </w:rPr>
      </w:pPr>
      <w:r>
        <w:rPr>
          <w:sz w:val="24"/>
          <w:szCs w:val="24"/>
        </w:rPr>
        <w:t xml:space="preserve">ОУ </w:t>
      </w:r>
      <w:r w:rsidR="00864EB1" w:rsidRPr="00B67BEB">
        <w:rPr>
          <w:sz w:val="24"/>
          <w:szCs w:val="24"/>
        </w:rPr>
        <w:t>проводит творческие  соревнования  в  различных  формах,  например,  конкурсы,  выставки,  фестивали.  Конкретная  форма проведения  творческого  соревнования  определяется  календарным  планом воспитательной работы</w:t>
      </w:r>
      <w:r w:rsidR="00864EB1">
        <w:rPr>
          <w:sz w:val="24"/>
          <w:szCs w:val="24"/>
        </w:rPr>
        <w:t xml:space="preserve"> </w:t>
      </w:r>
      <w:r>
        <w:rPr>
          <w:sz w:val="24"/>
          <w:szCs w:val="24"/>
        </w:rPr>
        <w:t xml:space="preserve"> МБОУ «Иляксазкая ООШ</w:t>
      </w:r>
      <w:r w:rsidR="00864EB1" w:rsidRPr="00B67BEB">
        <w:rPr>
          <w:sz w:val="24"/>
          <w:szCs w:val="24"/>
        </w:rPr>
        <w:t>»   помогает  подготовиться  семье  к  успешному участию в конкурсе, консультирует родителей по созданию условий, мотивации, помогают  в  подготовке.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w:t>
      </w:r>
    </w:p>
    <w:p w:rsidR="00864EB1" w:rsidRPr="00B67BEB" w:rsidRDefault="00864EB1" w:rsidP="00864EB1">
      <w:pPr>
        <w:rPr>
          <w:sz w:val="24"/>
          <w:szCs w:val="24"/>
        </w:rPr>
      </w:pPr>
      <w:r w:rsidRPr="00B67BEB">
        <w:rPr>
          <w:sz w:val="24"/>
          <w:szCs w:val="24"/>
        </w:rPr>
        <w:t>Через  весь  процесс  подготовки,  организации  и  проведения  творческих соревнований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
    <w:p w:rsidR="00864EB1" w:rsidRPr="00B67BEB" w:rsidRDefault="00864EB1" w:rsidP="00864EB1">
      <w:pPr>
        <w:rPr>
          <w:b/>
          <w:sz w:val="24"/>
          <w:szCs w:val="24"/>
        </w:rPr>
      </w:pPr>
      <w:r w:rsidRPr="00B67BEB">
        <w:rPr>
          <w:b/>
          <w:sz w:val="24"/>
          <w:szCs w:val="24"/>
        </w:rPr>
        <w:t>4.2.  Праздники, развлечения, досуги</w:t>
      </w:r>
    </w:p>
    <w:p w:rsidR="00864EB1" w:rsidRPr="00B67BEB" w:rsidRDefault="00864EB1" w:rsidP="00864EB1">
      <w:pPr>
        <w:rPr>
          <w:sz w:val="24"/>
          <w:szCs w:val="24"/>
        </w:rPr>
      </w:pPr>
      <w:r w:rsidRPr="00B67BEB">
        <w:rPr>
          <w:sz w:val="24"/>
          <w:szCs w:val="24"/>
        </w:rPr>
        <w:t>Праздники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 - коммуникативных навыков.</w:t>
      </w:r>
    </w:p>
    <w:p w:rsidR="00864EB1" w:rsidRPr="00B67BEB" w:rsidRDefault="00864EB1" w:rsidP="00864EB1">
      <w:pPr>
        <w:rPr>
          <w:sz w:val="24"/>
          <w:szCs w:val="24"/>
        </w:rPr>
      </w:pPr>
      <w:r w:rsidRPr="00B67BEB">
        <w:rPr>
          <w:sz w:val="24"/>
          <w:szCs w:val="24"/>
        </w:rPr>
        <w:lastRenderedPageBreak/>
        <w:t>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w:t>
      </w:r>
      <w:r>
        <w:rPr>
          <w:sz w:val="24"/>
          <w:szCs w:val="24"/>
        </w:rPr>
        <w:t xml:space="preserve"> </w:t>
      </w:r>
      <w:r w:rsidRPr="00B67BEB">
        <w:rPr>
          <w:sz w:val="24"/>
          <w:szCs w:val="24"/>
        </w:rPr>
        <w:t>Во-вторых,  праздник  -  это  возможность  для  родителей  получить представление  о  том,  какие  у  ребенка  взаимоотношения  с  коллективом  и  с другими детьми.</w:t>
      </w:r>
      <w:r w:rsidR="006C117F">
        <w:rPr>
          <w:sz w:val="24"/>
          <w:szCs w:val="24"/>
        </w:rPr>
        <w:t xml:space="preserve"> </w:t>
      </w:r>
      <w:r w:rsidRPr="00B67BEB">
        <w:rPr>
          <w:sz w:val="24"/>
          <w:szCs w:val="24"/>
        </w:rPr>
        <w:t>В-третьих, праздник в детском саду позволяет родителям сравнить навыки своего  ребенка  с  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w:t>
      </w:r>
      <w:r w:rsidR="006C117F">
        <w:rPr>
          <w:sz w:val="24"/>
          <w:szCs w:val="24"/>
        </w:rPr>
        <w:t xml:space="preserve">точно ли он дисциплинирован. </w:t>
      </w:r>
      <w:r w:rsidRPr="00B67BEB">
        <w:rPr>
          <w:sz w:val="24"/>
          <w:szCs w:val="24"/>
        </w:rPr>
        <w:t>ОУ организует  праздники  в  форме  тематических мероприятий,  например,  праздник  осени,  новый  год,  рождество,  мамин праздник,  день  Победы,  а  также  утренников.  Конкретная  форма  проведения праздника  определяется  календарным  пла</w:t>
      </w:r>
      <w:r w:rsidR="006C117F">
        <w:rPr>
          <w:sz w:val="24"/>
          <w:szCs w:val="24"/>
        </w:rPr>
        <w:t>ном  воспитательной  работы  МБОУ «Иляксаз</w:t>
      </w:r>
      <w:r w:rsidR="00FD3D8E">
        <w:rPr>
          <w:sz w:val="24"/>
          <w:szCs w:val="24"/>
        </w:rPr>
        <w:t>с</w:t>
      </w:r>
      <w:r w:rsidR="006C117F">
        <w:rPr>
          <w:sz w:val="24"/>
          <w:szCs w:val="24"/>
        </w:rPr>
        <w:t>кая ООШ»дошкольной группы.</w:t>
      </w:r>
      <w:r w:rsidRPr="00B67BEB">
        <w:rPr>
          <w:sz w:val="24"/>
          <w:szCs w:val="24"/>
        </w:rPr>
        <w:t xml:space="preserve">  </w:t>
      </w:r>
    </w:p>
    <w:p w:rsidR="00864EB1" w:rsidRPr="00B67BEB" w:rsidRDefault="00864EB1" w:rsidP="00864EB1">
      <w:pPr>
        <w:rPr>
          <w:b/>
          <w:sz w:val="24"/>
          <w:szCs w:val="24"/>
        </w:rPr>
      </w:pPr>
      <w:r w:rsidRPr="00B67BEB">
        <w:rPr>
          <w:b/>
          <w:sz w:val="24"/>
          <w:szCs w:val="24"/>
        </w:rPr>
        <w:t>4.3.  Фольклорные мероприятия.</w:t>
      </w:r>
    </w:p>
    <w:p w:rsidR="00864EB1" w:rsidRPr="00B67BEB" w:rsidRDefault="00864EB1" w:rsidP="00864EB1">
      <w:pPr>
        <w:rPr>
          <w:sz w:val="24"/>
          <w:szCs w:val="24"/>
        </w:rPr>
      </w:pPr>
      <w:r w:rsidRPr="00B67BEB">
        <w:rPr>
          <w:sz w:val="24"/>
          <w:szCs w:val="24"/>
        </w:rPr>
        <w:t>Фольклорные  мероприятия  могут  пересекаться  с  праздниками,  но существенно  отличаются  от  остальных  воспитательных  мероприятий  детского сада  тем,  что  направлены  на  раскрытие  социокультурных  ценностей  нашего народа,  знакомство  детей  с  отечественными  традициями  и  праздниками, многообразием стран и народов мира, их обычаями.</w:t>
      </w:r>
      <w:r>
        <w:rPr>
          <w:sz w:val="24"/>
          <w:szCs w:val="24"/>
        </w:rPr>
        <w:t xml:space="preserve"> </w:t>
      </w:r>
      <w:r w:rsidRPr="00B67BEB">
        <w:rPr>
          <w:sz w:val="24"/>
          <w:szCs w:val="24"/>
        </w:rPr>
        <w:t xml:space="preserve">При проведении фольклорного мероприятия важно продумать его форму и сценарий.  Например,  это  могут  быть  «Ярмарка»,  «Посиделки». После  этого  выстраивается  композиция,  определяется  очередность  развития событий,  кульминация  мероприятия.  Сценарий  завершается  развязкой. </w:t>
      </w:r>
    </w:p>
    <w:p w:rsidR="00864EB1" w:rsidRPr="00B67BEB" w:rsidRDefault="00864EB1" w:rsidP="00864EB1">
      <w:pPr>
        <w:rPr>
          <w:sz w:val="24"/>
          <w:szCs w:val="24"/>
        </w:rPr>
      </w:pPr>
      <w:r w:rsidRPr="00B67BEB">
        <w:rPr>
          <w:sz w:val="24"/>
          <w:szCs w:val="24"/>
        </w:rPr>
        <w:t xml:space="preserve">Конкретная  форма  проведения  фольклорного  мероприятия  определяется календарным планом воспитательной работы </w:t>
      </w:r>
      <w:r>
        <w:rPr>
          <w:sz w:val="24"/>
          <w:szCs w:val="24"/>
        </w:rPr>
        <w:t xml:space="preserve"> </w:t>
      </w:r>
      <w:r w:rsidR="006C117F">
        <w:rPr>
          <w:sz w:val="24"/>
          <w:szCs w:val="24"/>
        </w:rPr>
        <w:t>.</w:t>
      </w:r>
      <w:r w:rsidRPr="00B67BEB">
        <w:rPr>
          <w:sz w:val="24"/>
          <w:szCs w:val="24"/>
        </w:rPr>
        <w:t>Педагоги,  занятые  в  организации  фольклорного  мероприятия  должны учитывать  важность  поисковых  действий  и  предварительной  работы, построенных в каждом случае на взаимодействии и сотрудничестве взрослых и дошкольников.  Например,  показать  ребенку  историю  народной  игрушки (игрушки  разных  народов  России,  где  их  изготовляют;  особенности  народных деревянных, глиняных, соломенных, тряпичных игрушек и т. д.) невозможно без посещения музеев  (в  т.ч.  виртуальных),  выставок,  конкурсов.  Дошкольнику не обойтись  без  помощи  взрослого  при  рисовании  «Информационных  карточек», изготовлении игрушек. В  основе  фольклорных  мероприятий  лежит  комплексный  подход  к воспитанию и развитию дошкольников:</w:t>
      </w:r>
    </w:p>
    <w:p w:rsidR="00864EB1" w:rsidRPr="00B67BEB" w:rsidRDefault="00864EB1" w:rsidP="00864EB1">
      <w:pPr>
        <w:rPr>
          <w:sz w:val="24"/>
          <w:szCs w:val="24"/>
        </w:rPr>
      </w:pPr>
      <w:r w:rsidRPr="00B67BEB">
        <w:rPr>
          <w:sz w:val="24"/>
          <w:szCs w:val="24"/>
        </w:rPr>
        <w:t>-  формирование духовно-нравственных норм и ценностей;</w:t>
      </w:r>
    </w:p>
    <w:p w:rsidR="00864EB1" w:rsidRPr="00B67BEB" w:rsidRDefault="00864EB1" w:rsidP="00864EB1">
      <w:pPr>
        <w:rPr>
          <w:sz w:val="24"/>
          <w:szCs w:val="24"/>
        </w:rPr>
      </w:pPr>
      <w:r w:rsidRPr="00B67BEB">
        <w:rPr>
          <w:sz w:val="24"/>
          <w:szCs w:val="24"/>
        </w:rPr>
        <w:t>- раскрепощение, снятие эмоционального напряжения;</w:t>
      </w:r>
    </w:p>
    <w:p w:rsidR="00864EB1" w:rsidRPr="00B67BEB" w:rsidRDefault="00864EB1" w:rsidP="00864EB1">
      <w:pPr>
        <w:rPr>
          <w:sz w:val="24"/>
          <w:szCs w:val="24"/>
        </w:rPr>
      </w:pPr>
      <w:r w:rsidRPr="00B67BEB">
        <w:rPr>
          <w:sz w:val="24"/>
          <w:szCs w:val="24"/>
        </w:rPr>
        <w:t>- социализация, развитие коммуникативных навыков.</w:t>
      </w:r>
    </w:p>
    <w:p w:rsidR="00864EB1" w:rsidRPr="00B67BEB" w:rsidRDefault="00864EB1" w:rsidP="00864EB1">
      <w:pPr>
        <w:rPr>
          <w:sz w:val="24"/>
          <w:szCs w:val="24"/>
        </w:rPr>
      </w:pPr>
      <w:r w:rsidRPr="00B67BEB">
        <w:rPr>
          <w:sz w:val="24"/>
          <w:szCs w:val="24"/>
        </w:rPr>
        <w:t>В  процессе  проведения  фольклорного  мероприятия  ребенок  участвует  в разных  видах  деятельности,  организованных  согласно  принципам  природосообразности  детей:  игровой,  музыкальной,  театрализованной  и коммуникативной.</w:t>
      </w:r>
    </w:p>
    <w:p w:rsidR="00864EB1" w:rsidRPr="00B67BEB" w:rsidRDefault="00864EB1" w:rsidP="00864EB1">
      <w:pPr>
        <w:rPr>
          <w:b/>
          <w:sz w:val="24"/>
          <w:szCs w:val="24"/>
        </w:rPr>
      </w:pPr>
      <w:r w:rsidRPr="00B67BEB">
        <w:rPr>
          <w:b/>
          <w:sz w:val="24"/>
          <w:szCs w:val="24"/>
        </w:rPr>
        <w:t>5.  Основные направления самоанализа</w:t>
      </w:r>
      <w:r>
        <w:rPr>
          <w:b/>
          <w:sz w:val="24"/>
          <w:szCs w:val="24"/>
        </w:rPr>
        <w:t xml:space="preserve"> </w:t>
      </w:r>
      <w:r w:rsidRPr="00B67BEB">
        <w:rPr>
          <w:b/>
          <w:sz w:val="24"/>
          <w:szCs w:val="24"/>
        </w:rPr>
        <w:t xml:space="preserve"> воспитательной работы</w:t>
      </w:r>
    </w:p>
    <w:p w:rsidR="00864EB1" w:rsidRPr="00B67BEB" w:rsidRDefault="00864EB1" w:rsidP="00864EB1">
      <w:pPr>
        <w:rPr>
          <w:sz w:val="24"/>
          <w:szCs w:val="24"/>
        </w:rPr>
      </w:pPr>
      <w:r w:rsidRPr="00B67BEB">
        <w:rPr>
          <w:sz w:val="24"/>
          <w:szCs w:val="24"/>
        </w:rPr>
        <w:t xml:space="preserve">Самоанализ  организуемой  в  </w:t>
      </w:r>
      <w:r w:rsidR="006C117F">
        <w:rPr>
          <w:sz w:val="24"/>
          <w:szCs w:val="24"/>
        </w:rPr>
        <w:t>ОУ</w:t>
      </w:r>
      <w:r w:rsidRPr="00B67BEB">
        <w:rPr>
          <w:sz w:val="24"/>
          <w:szCs w:val="24"/>
        </w:rPr>
        <w:t xml:space="preserve">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r>
        <w:rPr>
          <w:sz w:val="24"/>
          <w:szCs w:val="24"/>
        </w:rPr>
        <w:t xml:space="preserve"> </w:t>
      </w:r>
      <w:r w:rsidRPr="00B67BEB">
        <w:rPr>
          <w:sz w:val="24"/>
          <w:szCs w:val="24"/>
        </w:rPr>
        <w:t>Самоанализ  осуществляется  ежегодно  силами  самой  образовательной организации</w:t>
      </w:r>
      <w:r>
        <w:rPr>
          <w:sz w:val="24"/>
          <w:szCs w:val="24"/>
        </w:rPr>
        <w:t xml:space="preserve">. </w:t>
      </w:r>
      <w:r w:rsidRPr="00B67BEB">
        <w:rPr>
          <w:sz w:val="24"/>
          <w:szCs w:val="24"/>
        </w:rPr>
        <w:t>Основными  принципами,  на  основе  которых  осуществляется  самоанализ воспитательной работы являются:</w:t>
      </w:r>
    </w:p>
    <w:p w:rsidR="00864EB1" w:rsidRPr="00B67BEB" w:rsidRDefault="00864EB1" w:rsidP="00864EB1">
      <w:pPr>
        <w:rPr>
          <w:sz w:val="24"/>
          <w:szCs w:val="24"/>
        </w:rPr>
      </w:pPr>
      <w:r w:rsidRPr="00B67BEB">
        <w:rPr>
          <w:sz w:val="24"/>
          <w:szCs w:val="24"/>
        </w:rP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864EB1" w:rsidRPr="00B67BEB" w:rsidRDefault="00864EB1" w:rsidP="00864EB1">
      <w:pPr>
        <w:rPr>
          <w:sz w:val="24"/>
          <w:szCs w:val="24"/>
        </w:rPr>
      </w:pPr>
      <w:r w:rsidRPr="00B67BEB">
        <w:rPr>
          <w:sz w:val="24"/>
          <w:szCs w:val="24"/>
        </w:rPr>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w:t>
      </w:r>
      <w:r w:rsidRPr="00B67BEB">
        <w:rPr>
          <w:sz w:val="24"/>
          <w:szCs w:val="24"/>
        </w:rPr>
        <w:lastRenderedPageBreak/>
        <w:t>педагогами;</w:t>
      </w:r>
    </w:p>
    <w:p w:rsidR="00864EB1" w:rsidRPr="00B67BEB" w:rsidRDefault="00864EB1" w:rsidP="00864EB1">
      <w:pPr>
        <w:rPr>
          <w:sz w:val="24"/>
          <w:szCs w:val="24"/>
        </w:rPr>
      </w:pPr>
      <w:r w:rsidRPr="00B67BEB">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864EB1" w:rsidRPr="00B67BEB" w:rsidRDefault="00864EB1" w:rsidP="00864EB1">
      <w:pPr>
        <w:rPr>
          <w:sz w:val="24"/>
          <w:szCs w:val="24"/>
        </w:rPr>
      </w:pPr>
      <w:r w:rsidRPr="00B67BEB">
        <w:rPr>
          <w:sz w:val="24"/>
          <w:szCs w:val="24"/>
        </w:rPr>
        <w:t xml:space="preserve">-принцип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w:t>
      </w:r>
      <w:r>
        <w:rPr>
          <w:sz w:val="24"/>
          <w:szCs w:val="24"/>
        </w:rPr>
        <w:t xml:space="preserve"> </w:t>
      </w:r>
      <w:r w:rsidRPr="00B67BEB">
        <w:rPr>
          <w:sz w:val="24"/>
          <w:szCs w:val="24"/>
        </w:rPr>
        <w:t>институтами), так и стихийной социализации и саморазвития детей.</w:t>
      </w:r>
    </w:p>
    <w:p w:rsidR="00864EB1" w:rsidRPr="00B67BEB" w:rsidRDefault="00864EB1" w:rsidP="00864EB1">
      <w:pPr>
        <w:rPr>
          <w:sz w:val="24"/>
          <w:szCs w:val="24"/>
        </w:rPr>
      </w:pPr>
      <w:r w:rsidRPr="00B67BEB">
        <w:rPr>
          <w:sz w:val="24"/>
          <w:szCs w:val="24"/>
        </w:rPr>
        <w:t xml:space="preserve"> Направления анализа зависят от анализируемых объектов.</w:t>
      </w:r>
      <w:r>
        <w:rPr>
          <w:sz w:val="24"/>
          <w:szCs w:val="24"/>
        </w:rPr>
        <w:t xml:space="preserve"> </w:t>
      </w:r>
      <w:r w:rsidRPr="00B67BEB">
        <w:rPr>
          <w:sz w:val="24"/>
          <w:szCs w:val="24"/>
        </w:rPr>
        <w:t xml:space="preserve">Основными  объектами  анализа,  организуемого  в </w:t>
      </w:r>
      <w:r w:rsidR="006C117F">
        <w:rPr>
          <w:sz w:val="24"/>
          <w:szCs w:val="24"/>
        </w:rPr>
        <w:t>ОУ</w:t>
      </w:r>
      <w:r w:rsidR="00FD3D8E">
        <w:rPr>
          <w:sz w:val="24"/>
          <w:szCs w:val="24"/>
        </w:rPr>
        <w:t xml:space="preserve"> </w:t>
      </w:r>
      <w:r w:rsidRPr="00B67BEB">
        <w:rPr>
          <w:sz w:val="24"/>
          <w:szCs w:val="24"/>
        </w:rPr>
        <w:t>воспитательного процесса являются:</w:t>
      </w:r>
    </w:p>
    <w:p w:rsidR="00864EB1" w:rsidRDefault="00864EB1" w:rsidP="00864EB1">
      <w:pPr>
        <w:rPr>
          <w:sz w:val="24"/>
          <w:szCs w:val="24"/>
        </w:rPr>
      </w:pPr>
      <w:r w:rsidRPr="00B67BEB">
        <w:rPr>
          <w:sz w:val="24"/>
          <w:szCs w:val="24"/>
        </w:rPr>
        <w:t xml:space="preserve">1.  </w:t>
      </w:r>
      <w:r w:rsidRPr="00AB43E1">
        <w:rPr>
          <w:sz w:val="24"/>
          <w:szCs w:val="24"/>
        </w:rPr>
        <w:t xml:space="preserve">Результаты  воспитания,  социализации  и  саморазвития дошкольников. </w:t>
      </w:r>
    </w:p>
    <w:p w:rsidR="00864EB1" w:rsidRPr="00B67BEB" w:rsidRDefault="00864EB1" w:rsidP="00864EB1">
      <w:pPr>
        <w:rPr>
          <w:sz w:val="24"/>
          <w:szCs w:val="24"/>
        </w:rPr>
      </w:pPr>
      <w:r w:rsidRPr="00B67BEB">
        <w:rPr>
          <w:sz w:val="24"/>
          <w:szCs w:val="24"/>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864EB1" w:rsidRPr="00B67BEB" w:rsidRDefault="00864EB1" w:rsidP="00864EB1">
      <w:pPr>
        <w:rPr>
          <w:sz w:val="24"/>
          <w:szCs w:val="24"/>
        </w:rPr>
      </w:pPr>
      <w:r>
        <w:rPr>
          <w:sz w:val="24"/>
          <w:szCs w:val="24"/>
        </w:rPr>
        <w:t xml:space="preserve">2.  Состояние  организуемой  </w:t>
      </w:r>
      <w:r w:rsidR="006C117F">
        <w:rPr>
          <w:sz w:val="24"/>
          <w:szCs w:val="24"/>
        </w:rPr>
        <w:t xml:space="preserve">  в </w:t>
      </w:r>
      <w:r w:rsidRPr="00B67BEB">
        <w:rPr>
          <w:sz w:val="24"/>
          <w:szCs w:val="24"/>
        </w:rPr>
        <w:t>ОУ совместной деятельности детей и взрослых.</w:t>
      </w:r>
    </w:p>
    <w:p w:rsidR="00864EB1" w:rsidRPr="00B67BEB" w:rsidRDefault="00864EB1" w:rsidP="00864EB1">
      <w:pPr>
        <w:rPr>
          <w:sz w:val="24"/>
          <w:szCs w:val="24"/>
        </w:rPr>
      </w:pPr>
      <w:r w:rsidRPr="00B67BEB">
        <w:rPr>
          <w:sz w:val="24"/>
          <w:szCs w:val="24"/>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r>
        <w:rPr>
          <w:sz w:val="24"/>
          <w:szCs w:val="24"/>
        </w:rPr>
        <w:t xml:space="preserve"> </w:t>
      </w:r>
      <w:r w:rsidRPr="00B67BEB">
        <w:rPr>
          <w:sz w:val="24"/>
          <w:szCs w:val="24"/>
        </w:rPr>
        <w:t>Осуществляется  анализ  заведующим  и  старшим  воспитателем,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w:t>
      </w:r>
      <w:r w:rsidR="006C117F">
        <w:rPr>
          <w:sz w:val="24"/>
          <w:szCs w:val="24"/>
        </w:rPr>
        <w:t>нии педагогического совета в МБОУ  «Иляксазская ООШ</w:t>
      </w:r>
      <w:r w:rsidRPr="00B67BEB">
        <w:rPr>
          <w:sz w:val="24"/>
          <w:szCs w:val="24"/>
        </w:rPr>
        <w:t>».  Внимание при этом сосредотачивается на вопросах, связанных с:</w:t>
      </w:r>
    </w:p>
    <w:p w:rsidR="00864EB1" w:rsidRPr="00B67BEB" w:rsidRDefault="00864EB1" w:rsidP="00864EB1">
      <w:pPr>
        <w:rPr>
          <w:sz w:val="24"/>
          <w:szCs w:val="24"/>
        </w:rPr>
      </w:pPr>
      <w:r w:rsidRPr="00B67BEB">
        <w:rPr>
          <w:sz w:val="24"/>
          <w:szCs w:val="24"/>
        </w:rPr>
        <w:t>-  качеством проводимых мероприятий;</w:t>
      </w:r>
    </w:p>
    <w:p w:rsidR="00864EB1" w:rsidRPr="00B67BEB" w:rsidRDefault="00864EB1" w:rsidP="00864EB1">
      <w:pPr>
        <w:rPr>
          <w:sz w:val="24"/>
          <w:szCs w:val="24"/>
        </w:rPr>
      </w:pPr>
      <w:r w:rsidRPr="00B67BEB">
        <w:rPr>
          <w:sz w:val="24"/>
          <w:szCs w:val="24"/>
        </w:rPr>
        <w:t>-  качеством совместной деятельности воспитателей и родителей;</w:t>
      </w:r>
    </w:p>
    <w:p w:rsidR="00864EB1" w:rsidRPr="00B67BEB" w:rsidRDefault="00864EB1" w:rsidP="00864EB1">
      <w:pPr>
        <w:rPr>
          <w:sz w:val="24"/>
          <w:szCs w:val="24"/>
        </w:rPr>
      </w:pPr>
      <w:r w:rsidRPr="00B67BEB">
        <w:rPr>
          <w:sz w:val="24"/>
          <w:szCs w:val="24"/>
        </w:rPr>
        <w:t>-  качеством  организации  творческих  соревнований,  праздников  и фольклорных мероприятий.</w:t>
      </w:r>
    </w:p>
    <w:p w:rsidR="00864EB1" w:rsidRPr="00B67BEB" w:rsidRDefault="00864EB1" w:rsidP="00864EB1">
      <w:pPr>
        <w:rPr>
          <w:sz w:val="24"/>
          <w:szCs w:val="24"/>
        </w:rPr>
      </w:pPr>
      <w:r w:rsidRPr="00B67BEB">
        <w:rPr>
          <w:sz w:val="24"/>
          <w:szCs w:val="24"/>
        </w:rPr>
        <w:t>Качественные  показатели  эффективности  функционирования воспитательной работы:</w:t>
      </w:r>
    </w:p>
    <w:p w:rsidR="00864EB1" w:rsidRPr="00B67BEB" w:rsidRDefault="006C117F" w:rsidP="00864EB1">
      <w:pPr>
        <w:rPr>
          <w:sz w:val="24"/>
          <w:szCs w:val="24"/>
        </w:rPr>
      </w:pPr>
      <w:r>
        <w:rPr>
          <w:sz w:val="24"/>
          <w:szCs w:val="24"/>
        </w:rPr>
        <w:t xml:space="preserve">1.  Образ </w:t>
      </w:r>
      <w:r w:rsidR="00864EB1" w:rsidRPr="00B67BEB">
        <w:rPr>
          <w:sz w:val="24"/>
          <w:szCs w:val="24"/>
        </w:rPr>
        <w:t>ОУ в сознании педагогов, воспитанников, родителей.</w:t>
      </w:r>
    </w:p>
    <w:p w:rsidR="00864EB1" w:rsidRPr="00B67BEB" w:rsidRDefault="00864EB1" w:rsidP="00864EB1">
      <w:pPr>
        <w:rPr>
          <w:sz w:val="24"/>
          <w:szCs w:val="24"/>
        </w:rPr>
      </w:pPr>
      <w:r w:rsidRPr="00B67BEB">
        <w:rPr>
          <w:sz w:val="24"/>
          <w:szCs w:val="24"/>
        </w:rPr>
        <w:t>2.  Образ выпускника как идеальный результат воспитательной системы.</w:t>
      </w:r>
    </w:p>
    <w:p w:rsidR="00864EB1" w:rsidRPr="00B67BEB" w:rsidRDefault="00864EB1" w:rsidP="00864EB1">
      <w:pPr>
        <w:rPr>
          <w:sz w:val="24"/>
          <w:szCs w:val="24"/>
        </w:rPr>
      </w:pPr>
      <w:r w:rsidRPr="00B67BEB">
        <w:rPr>
          <w:sz w:val="24"/>
          <w:szCs w:val="24"/>
        </w:rPr>
        <w:t>3. Психологический климат. Самочувствие детей, педагогов в детском саду.</w:t>
      </w:r>
    </w:p>
    <w:p w:rsidR="00864EB1" w:rsidRPr="00B67BEB" w:rsidRDefault="00864EB1" w:rsidP="00864EB1">
      <w:pPr>
        <w:rPr>
          <w:sz w:val="24"/>
          <w:szCs w:val="24"/>
        </w:rPr>
      </w:pPr>
      <w:r w:rsidRPr="00B67BEB">
        <w:rPr>
          <w:sz w:val="24"/>
          <w:szCs w:val="24"/>
        </w:rPr>
        <w:t>4. Характер взаимоотношений между различными субъектами системы.</w:t>
      </w:r>
    </w:p>
    <w:p w:rsidR="00864EB1" w:rsidRPr="00B67BEB" w:rsidRDefault="00864EB1" w:rsidP="00864EB1">
      <w:pPr>
        <w:rPr>
          <w:sz w:val="24"/>
          <w:szCs w:val="24"/>
        </w:rPr>
      </w:pPr>
      <w:r w:rsidRPr="00B67BEB">
        <w:rPr>
          <w:sz w:val="24"/>
          <w:szCs w:val="24"/>
        </w:rPr>
        <w:t>5. Проверка временем (традиции, коллективные привычки).</w:t>
      </w:r>
    </w:p>
    <w:p w:rsidR="00864EB1" w:rsidRPr="00B67BEB" w:rsidRDefault="00864EB1" w:rsidP="00864EB1">
      <w:pPr>
        <w:rPr>
          <w:sz w:val="24"/>
          <w:szCs w:val="24"/>
        </w:rPr>
      </w:pPr>
      <w:r w:rsidRPr="00B67BEB">
        <w:rPr>
          <w:sz w:val="24"/>
          <w:szCs w:val="24"/>
        </w:rPr>
        <w:t>6.  Авторит</w:t>
      </w:r>
      <w:r w:rsidR="006C117F">
        <w:rPr>
          <w:sz w:val="24"/>
          <w:szCs w:val="24"/>
        </w:rPr>
        <w:t xml:space="preserve">ет  учреждения  (отношение  к  </w:t>
      </w:r>
      <w:r w:rsidRPr="00B67BEB">
        <w:rPr>
          <w:sz w:val="24"/>
          <w:szCs w:val="24"/>
        </w:rPr>
        <w:t>ОУ  работников  органов управления образованием, родителей, воспитанников).</w:t>
      </w:r>
    </w:p>
    <w:p w:rsidR="00864EB1" w:rsidRPr="00B67BEB" w:rsidRDefault="00864EB1" w:rsidP="00864EB1">
      <w:pPr>
        <w:rPr>
          <w:sz w:val="24"/>
          <w:szCs w:val="24"/>
        </w:rPr>
      </w:pPr>
      <w:r w:rsidRPr="00B67BEB">
        <w:rPr>
          <w:sz w:val="24"/>
          <w:szCs w:val="24"/>
        </w:rPr>
        <w:t xml:space="preserve">Итогом самоанализа организуемой воспитательной работы в  </w:t>
      </w:r>
      <w:r w:rsidR="006C117F">
        <w:rPr>
          <w:sz w:val="24"/>
          <w:szCs w:val="24"/>
        </w:rPr>
        <w:t>ОУ</w:t>
      </w:r>
      <w:r w:rsidRPr="00B67BEB">
        <w:rPr>
          <w:sz w:val="24"/>
          <w:szCs w:val="24"/>
        </w:rPr>
        <w:t>является  перечень  выявленных  проблем,  над  которыми  предстоит работать педагогическому коллективу.</w:t>
      </w:r>
    </w:p>
    <w:p w:rsidR="00864EB1" w:rsidRPr="00B67BEB" w:rsidRDefault="00864EB1" w:rsidP="00864EB1">
      <w:pPr>
        <w:rPr>
          <w:sz w:val="24"/>
          <w:szCs w:val="24"/>
        </w:rPr>
      </w:pPr>
      <w:r w:rsidRPr="00B67BEB">
        <w:rPr>
          <w:sz w:val="24"/>
          <w:szCs w:val="24"/>
        </w:rPr>
        <w:t>6.  Нормативно-правовая документация</w:t>
      </w:r>
    </w:p>
    <w:p w:rsidR="00864EB1" w:rsidRPr="00B67BEB" w:rsidRDefault="00864EB1" w:rsidP="00864EB1">
      <w:pPr>
        <w:rPr>
          <w:sz w:val="24"/>
          <w:szCs w:val="24"/>
        </w:rPr>
      </w:pPr>
      <w:r w:rsidRPr="00B67BEB">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864EB1" w:rsidRPr="00B67BEB" w:rsidRDefault="00864EB1" w:rsidP="00864EB1">
      <w:pPr>
        <w:rPr>
          <w:b/>
          <w:sz w:val="24"/>
          <w:szCs w:val="24"/>
        </w:rPr>
      </w:pPr>
      <w:r w:rsidRPr="00B67BEB">
        <w:rPr>
          <w:b/>
          <w:sz w:val="24"/>
          <w:szCs w:val="24"/>
        </w:rPr>
        <w:t>Основные локальные акты:</w:t>
      </w:r>
    </w:p>
    <w:p w:rsidR="00864EB1" w:rsidRPr="00B67BEB" w:rsidRDefault="00864EB1" w:rsidP="00864EB1">
      <w:pPr>
        <w:rPr>
          <w:sz w:val="24"/>
          <w:szCs w:val="24"/>
        </w:rPr>
      </w:pPr>
      <w:r w:rsidRPr="00B67BEB">
        <w:rPr>
          <w:sz w:val="24"/>
          <w:szCs w:val="24"/>
        </w:rPr>
        <w:t xml:space="preserve">1.  Основная  образовательная  программа  дошкольного  образования </w:t>
      </w:r>
    </w:p>
    <w:p w:rsidR="00864EB1" w:rsidRPr="00B67BEB" w:rsidRDefault="00864EB1" w:rsidP="00864EB1">
      <w:pPr>
        <w:rPr>
          <w:sz w:val="24"/>
          <w:szCs w:val="24"/>
        </w:rPr>
      </w:pPr>
      <w:r w:rsidRPr="00B67BEB">
        <w:rPr>
          <w:sz w:val="24"/>
          <w:szCs w:val="24"/>
        </w:rPr>
        <w:t>Муниципального дошкольного образовательного учреждения «</w:t>
      </w:r>
      <w:r w:rsidR="006C117F">
        <w:rPr>
          <w:sz w:val="24"/>
          <w:szCs w:val="24"/>
        </w:rPr>
        <w:t>Иляксазская ООШ»дошкольной группы</w:t>
      </w:r>
      <w:r w:rsidRPr="00B67BEB">
        <w:rPr>
          <w:sz w:val="24"/>
          <w:szCs w:val="24"/>
        </w:rPr>
        <w:t xml:space="preserve">  Сармановского муниципального района РТ</w:t>
      </w:r>
    </w:p>
    <w:p w:rsidR="00864EB1" w:rsidRPr="00B67BEB" w:rsidRDefault="00864EB1" w:rsidP="00864EB1">
      <w:pPr>
        <w:rPr>
          <w:sz w:val="24"/>
          <w:szCs w:val="24"/>
        </w:rPr>
      </w:pPr>
      <w:r w:rsidRPr="00B67BEB">
        <w:rPr>
          <w:sz w:val="24"/>
          <w:szCs w:val="24"/>
        </w:rPr>
        <w:t>2.  Годовой план на учебный год</w:t>
      </w:r>
    </w:p>
    <w:p w:rsidR="00FD3D8E" w:rsidRDefault="00864EB1" w:rsidP="00864EB1">
      <w:pPr>
        <w:rPr>
          <w:sz w:val="24"/>
          <w:szCs w:val="24"/>
        </w:rPr>
      </w:pPr>
      <w:r w:rsidRPr="00B67BEB">
        <w:rPr>
          <w:sz w:val="24"/>
          <w:szCs w:val="24"/>
        </w:rPr>
        <w:t>3.  Календарный учебный граф</w:t>
      </w:r>
      <w:r w:rsidR="00FD3D8E">
        <w:rPr>
          <w:sz w:val="24"/>
          <w:szCs w:val="24"/>
        </w:rPr>
        <w:t>ик</w:t>
      </w:r>
    </w:p>
    <w:p w:rsidR="00FD3D8E" w:rsidRDefault="00FD3D8E" w:rsidP="00864EB1">
      <w:pPr>
        <w:rPr>
          <w:sz w:val="24"/>
          <w:szCs w:val="24"/>
        </w:rPr>
      </w:pPr>
    </w:p>
    <w:p w:rsidR="00FD3D8E" w:rsidRDefault="00FD3D8E" w:rsidP="00864EB1">
      <w:pPr>
        <w:rPr>
          <w:sz w:val="24"/>
          <w:szCs w:val="24"/>
        </w:rPr>
      </w:pPr>
    </w:p>
    <w:p w:rsidR="00FD3D8E" w:rsidRDefault="00FD3D8E" w:rsidP="00864EB1">
      <w:pPr>
        <w:rPr>
          <w:sz w:val="24"/>
          <w:szCs w:val="24"/>
        </w:rPr>
      </w:pPr>
    </w:p>
    <w:p w:rsidR="00864EB1" w:rsidRPr="00FD3D8E" w:rsidRDefault="00FD3D8E" w:rsidP="00864EB1">
      <w:pPr>
        <w:rPr>
          <w:sz w:val="24"/>
          <w:szCs w:val="24"/>
        </w:rPr>
      </w:pPr>
      <w:r>
        <w:rPr>
          <w:b/>
          <w:sz w:val="24"/>
          <w:szCs w:val="24"/>
        </w:rPr>
        <w:lastRenderedPageBreak/>
        <w:t xml:space="preserve">                          </w:t>
      </w:r>
      <w:r w:rsidR="00864EB1" w:rsidRPr="00B67BEB">
        <w:rPr>
          <w:b/>
          <w:sz w:val="24"/>
          <w:szCs w:val="24"/>
        </w:rPr>
        <w:t>Используемые парциальные программы:</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«Социально-коммуникативное развитие»</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val="tt-RU" w:eastAsia="ru-RU"/>
        </w:rPr>
        <w:t>Закирова К.В. Әхлак нигезе – матур гадәт (Гаиләдә һәм балалар бакчасында әдәп-әхлак тәрбияләү): Методик кулланма / К. В. Закирова, Р. Ә. Кадыйрова.-Казан: Мәгариф, 2004.</w:t>
      </w:r>
    </w:p>
    <w:p w:rsidR="00864EB1" w:rsidRPr="00FD3D8E"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Куцакова Л. В. Творим и мастерим. Ручной труд в детском саду и дома. - М.: Мозаика-Синтез, 2007-2010.</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val="tt-RU" w:eastAsia="ru-RU"/>
        </w:rPr>
      </w:pPr>
      <w:r w:rsidRPr="00B67BEB">
        <w:rPr>
          <w:rFonts w:eastAsia="Calibri"/>
          <w:b/>
          <w:sz w:val="24"/>
          <w:szCs w:val="24"/>
          <w:lang w:eastAsia="ru-RU"/>
        </w:rPr>
        <w:t>Методическое обеспечение образовательной области «Познавательное развитие»</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r w:rsidRPr="00B67BEB">
        <w:rPr>
          <w:rFonts w:eastAsia="Calibri"/>
          <w:sz w:val="24"/>
          <w:szCs w:val="24"/>
          <w:lang w:eastAsia="ru-RU"/>
        </w:rPr>
        <w:t>Веракса Н. Е., Веракса А. Н. Проектная деятельность дошкольников. - М.: Мозаика-Синтез, 2008-2010.</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Колесникова Е.В. Математика для детей 3-4 лет: Учебно-методическое пособие к рабочей тетради «Я начинаю считать». 2-е изд., допол. и перераб.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val="tt-RU" w:eastAsia="ru-RU"/>
        </w:rPr>
      </w:pPr>
      <w:r w:rsidRPr="00B67BEB">
        <w:rPr>
          <w:rFonts w:eastAsia="Calibri"/>
          <w:sz w:val="24"/>
          <w:szCs w:val="24"/>
          <w:lang w:eastAsia="ru-RU"/>
        </w:rPr>
        <w:t>Колесникова Е.В. Математика для детей 4-5 лет: Учебно-методическое пособие к рабочей тетради «Я считаю до пяти». 2-е изд., допол. и перераб.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Колесникова Е.В. Математика для детей 5-6 лет: Учебно-методическое пособие к рабочей тетради «Я считаю до десяти». 2-е изд., допол. иперераб.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B67BEB">
        <w:rPr>
          <w:rFonts w:eastAsia="Calibri"/>
          <w:sz w:val="24"/>
          <w:szCs w:val="24"/>
          <w:lang w:eastAsia="ru-RU"/>
        </w:rPr>
        <w:t>Колесникова Е.В. Математика для детей 6-7 лет: Учебно-методическое пособие к рабочей тетради «Я считаю до двадцати». 2-е изд., допол. и перераб. – М.: ТЦ Сфера, 2014.</w:t>
      </w:r>
    </w:p>
    <w:p w:rsidR="00864EB1" w:rsidRPr="00D4753C" w:rsidRDefault="00864EB1" w:rsidP="00D4753C">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«Речевое развитие»</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Закирова К.В. «На поляне детства: хрестоматия для воспитанников дошкольных образовательных учреждений и родителей. – Казань: Редакционно-издательский центр, 2011. </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«Художественно-эстетическое развитие»</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Бурганова Р.А. Татарский орнамент в изобразительной деятельности / Методическое пособие для воспитанников детских садов. 2я часть. – Казань: ИПКРО РТ, 2002.</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Комарова Т. С. Занятия по изобразительной деятельности во второй младшей детского сада. Конспекты занятий. - М.: Мозаика-Синтез, 2007-2010. </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Занятия по изобразительной деятельности в средней группе детского сада. Конспекты занятий. - М.: Мозаика-Синтез, 2007-2010.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Занятия по изобразительной деятельности в старшей группе детского сада. Конспекты занятий. - М.: Мозаика-Синтез, 2008-2010.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Изобразительная деятельность в детском саду. - М.: Мозаика- Синтез, 2005-2010.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Детское художественное творчество. - М.: Мозаика-Синтез, 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Филлипс О. Ю. Эстетическая развивающая среда. - М., 2005.</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«Физическое развитие»</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Кенеман А.В., Хухлаева Д.В. Теория и методика физического воспитания детей дошкольного возраста. Изд. 2-е, испр. и доп. М., Просвещение, 1978.</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Кенеман А. В.; Под. ред. Т.И. Осокиной Детские подвижные игры народов СССР: Пособие для воспитателей дет.сада. – М.: Просвещение, 1988. </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Пензулаева Л.И. Физкультурные занятия с детьми 3-4 лет: Пособие для воспитателя дет.сада. – М.: Просвещение, 2001. </w:t>
      </w:r>
    </w:p>
    <w:p w:rsidR="00864EB1" w:rsidRPr="00B67BEB" w:rsidRDefault="00864EB1" w:rsidP="00864EB1">
      <w:pPr>
        <w:ind w:firstLine="709"/>
        <w:rPr>
          <w:rFonts w:eastAsia="Calibri"/>
          <w:sz w:val="24"/>
          <w:szCs w:val="24"/>
          <w:lang w:eastAsia="ru-RU"/>
        </w:rPr>
      </w:pPr>
      <w:r w:rsidRPr="00B67BEB">
        <w:rPr>
          <w:rFonts w:eastAsia="Calibri"/>
          <w:b/>
          <w:sz w:val="24"/>
          <w:szCs w:val="24"/>
          <w:lang w:eastAsia="ru-RU"/>
        </w:rPr>
        <w:t>Методическое обеспечение реализации  регионального  составляющего</w:t>
      </w:r>
    </w:p>
    <w:p w:rsidR="00864EB1" w:rsidRPr="00B67BEB" w:rsidRDefault="00864EB1" w:rsidP="00864EB1">
      <w:pPr>
        <w:jc w:val="both"/>
        <w:rPr>
          <w:b/>
          <w:sz w:val="24"/>
          <w:szCs w:val="24"/>
          <w:lang w:eastAsia="ru-RU"/>
        </w:rPr>
      </w:pPr>
      <w:r w:rsidRPr="00B67BEB">
        <w:rPr>
          <w:sz w:val="24"/>
          <w:szCs w:val="24"/>
          <w:lang w:eastAsia="ru-RU"/>
        </w:rPr>
        <w:t>Балачак аланы. Балалар</w:t>
      </w:r>
      <w:r w:rsidRPr="00B67BEB">
        <w:rPr>
          <w:sz w:val="24"/>
          <w:szCs w:val="24"/>
          <w:lang w:val="tt-RU" w:eastAsia="ru-RU"/>
        </w:rPr>
        <w:t xml:space="preserve"> </w:t>
      </w:r>
      <w:r w:rsidRPr="00B67BEB">
        <w:rPr>
          <w:sz w:val="24"/>
          <w:szCs w:val="24"/>
          <w:lang w:eastAsia="ru-RU"/>
        </w:rPr>
        <w:t>бакчасы</w:t>
      </w:r>
      <w:r w:rsidRPr="00B67BEB">
        <w:rPr>
          <w:sz w:val="24"/>
          <w:szCs w:val="24"/>
          <w:lang w:val="tt-RU" w:eastAsia="ru-RU"/>
        </w:rPr>
        <w:t xml:space="preserve"> </w:t>
      </w:r>
      <w:r w:rsidRPr="00B67BEB">
        <w:rPr>
          <w:sz w:val="24"/>
          <w:szCs w:val="24"/>
          <w:lang w:eastAsia="ru-RU"/>
        </w:rPr>
        <w:t>тәрбиячеләре</w:t>
      </w:r>
      <w:r w:rsidRPr="00B67BEB">
        <w:rPr>
          <w:sz w:val="24"/>
          <w:szCs w:val="24"/>
          <w:lang w:val="tt-RU" w:eastAsia="ru-RU"/>
        </w:rPr>
        <w:t xml:space="preserve"> </w:t>
      </w:r>
      <w:r w:rsidRPr="00B67BEB">
        <w:rPr>
          <w:sz w:val="24"/>
          <w:szCs w:val="24"/>
          <w:lang w:eastAsia="ru-RU"/>
        </w:rPr>
        <w:t>һәм</w:t>
      </w:r>
      <w:r w:rsidRPr="00B67BEB">
        <w:rPr>
          <w:sz w:val="24"/>
          <w:szCs w:val="24"/>
          <w:lang w:val="tt-RU" w:eastAsia="ru-RU"/>
        </w:rPr>
        <w:t xml:space="preserve"> </w:t>
      </w:r>
      <w:r w:rsidRPr="00B67BEB">
        <w:rPr>
          <w:sz w:val="24"/>
          <w:szCs w:val="24"/>
          <w:lang w:eastAsia="ru-RU"/>
        </w:rPr>
        <w:t>әти-әниләр</w:t>
      </w:r>
      <w:r w:rsidRPr="00B67BEB">
        <w:rPr>
          <w:sz w:val="24"/>
          <w:szCs w:val="24"/>
          <w:lang w:val="tt-RU" w:eastAsia="ru-RU"/>
        </w:rPr>
        <w:t xml:space="preserve"> </w:t>
      </w:r>
      <w:r w:rsidRPr="00B67BEB">
        <w:rPr>
          <w:sz w:val="24"/>
          <w:szCs w:val="24"/>
          <w:lang w:eastAsia="ru-RU"/>
        </w:rPr>
        <w:t>өчен хрестоматия. /Төз. Закирова К.В. – Казань, Школа РИЦ, 2011.</w:t>
      </w:r>
    </w:p>
    <w:p w:rsidR="00864EB1" w:rsidRPr="00B67BEB" w:rsidRDefault="00864EB1" w:rsidP="00864EB1">
      <w:pPr>
        <w:jc w:val="both"/>
        <w:rPr>
          <w:sz w:val="24"/>
          <w:szCs w:val="24"/>
          <w:lang w:eastAsia="ru-RU"/>
        </w:rPr>
      </w:pPr>
      <w:r w:rsidRPr="00B67BEB">
        <w:rPr>
          <w:sz w:val="24"/>
          <w:szCs w:val="24"/>
          <w:lang w:eastAsia="ru-RU"/>
        </w:rPr>
        <w:t>Балалар</w:t>
      </w:r>
      <w:r w:rsidRPr="00B67BEB">
        <w:rPr>
          <w:sz w:val="24"/>
          <w:szCs w:val="24"/>
          <w:lang w:val="tt-RU" w:eastAsia="ru-RU"/>
        </w:rPr>
        <w:t xml:space="preserve"> </w:t>
      </w:r>
      <w:r w:rsidRPr="00B67BEB">
        <w:rPr>
          <w:sz w:val="24"/>
          <w:szCs w:val="24"/>
          <w:lang w:eastAsia="ru-RU"/>
        </w:rPr>
        <w:t>бакчасында рус һәм башка милләт</w:t>
      </w:r>
      <w:r w:rsidRPr="00B67BEB">
        <w:rPr>
          <w:sz w:val="24"/>
          <w:szCs w:val="24"/>
          <w:lang w:val="tt-RU" w:eastAsia="ru-RU"/>
        </w:rPr>
        <w:t xml:space="preserve"> </w:t>
      </w:r>
      <w:r w:rsidRPr="00B67BEB">
        <w:rPr>
          <w:sz w:val="24"/>
          <w:szCs w:val="24"/>
          <w:lang w:eastAsia="ru-RU"/>
        </w:rPr>
        <w:t>балаларына татар теле</w:t>
      </w:r>
      <w:r w:rsidRPr="00B67BEB">
        <w:rPr>
          <w:sz w:val="24"/>
          <w:szCs w:val="24"/>
          <w:lang w:val="tt-RU" w:eastAsia="ru-RU"/>
        </w:rPr>
        <w:t xml:space="preserve"> </w:t>
      </w:r>
      <w:r w:rsidRPr="00B67BEB">
        <w:rPr>
          <w:sz w:val="24"/>
          <w:szCs w:val="24"/>
          <w:lang w:eastAsia="ru-RU"/>
        </w:rPr>
        <w:t>өйрәтү</w:t>
      </w:r>
      <w:r w:rsidRPr="00B67BEB">
        <w:rPr>
          <w:sz w:val="24"/>
          <w:szCs w:val="24"/>
          <w:lang w:val="tt-RU" w:eastAsia="ru-RU"/>
        </w:rPr>
        <w:t xml:space="preserve"> </w:t>
      </w:r>
      <w:r w:rsidRPr="00B67BEB">
        <w:rPr>
          <w:sz w:val="24"/>
          <w:szCs w:val="24"/>
          <w:lang w:eastAsia="ru-RU"/>
        </w:rPr>
        <w:t>программасы. / Зарипова З.М., Кидрәчева Р.Г., Исаева Р.С. һ.б. -  Казань,Школа РИЦ, 2013.</w:t>
      </w:r>
    </w:p>
    <w:p w:rsidR="00864EB1" w:rsidRPr="00B67BEB" w:rsidRDefault="00864EB1" w:rsidP="00864EB1">
      <w:pPr>
        <w:jc w:val="both"/>
        <w:rPr>
          <w:sz w:val="24"/>
          <w:szCs w:val="24"/>
          <w:lang w:eastAsia="ru-RU"/>
        </w:rPr>
      </w:pPr>
      <w:r w:rsidRPr="00B67BEB">
        <w:rPr>
          <w:sz w:val="24"/>
          <w:szCs w:val="24"/>
          <w:lang w:eastAsia="ru-RU"/>
        </w:rPr>
        <w:t>На поляне детства. Хрестоматия для воспитателей дошкольных образовательных учреждений и родителей. /Сост. Закирова К.В. - Казань, Школа РИЦ, 2011.</w:t>
      </w:r>
    </w:p>
    <w:p w:rsidR="00864EB1" w:rsidRPr="00B67BEB" w:rsidRDefault="00864EB1" w:rsidP="00864EB1">
      <w:pPr>
        <w:jc w:val="both"/>
        <w:rPr>
          <w:snapToGrid w:val="0"/>
          <w:sz w:val="24"/>
          <w:szCs w:val="24"/>
          <w:lang w:eastAsia="ru-RU"/>
        </w:rPr>
      </w:pPr>
      <w:r w:rsidRPr="00B67BEB">
        <w:rPr>
          <w:snapToGrid w:val="0"/>
          <w:sz w:val="24"/>
          <w:szCs w:val="24"/>
          <w:lang w:eastAsia="ru-RU"/>
        </w:rPr>
        <w:t>Региональная программа дошкольного образования. Төбәкнең</w:t>
      </w:r>
      <w:r w:rsidRPr="00B67BEB">
        <w:rPr>
          <w:snapToGrid w:val="0"/>
          <w:sz w:val="24"/>
          <w:szCs w:val="24"/>
          <w:lang w:val="tt-RU" w:eastAsia="ru-RU"/>
        </w:rPr>
        <w:t xml:space="preserve"> </w:t>
      </w:r>
      <w:r w:rsidRPr="00B67BEB">
        <w:rPr>
          <w:snapToGrid w:val="0"/>
          <w:sz w:val="24"/>
          <w:szCs w:val="24"/>
          <w:lang w:eastAsia="ru-RU"/>
        </w:rPr>
        <w:t>мәктәпкәчә</w:t>
      </w:r>
      <w:r w:rsidRPr="00B67BEB">
        <w:rPr>
          <w:snapToGrid w:val="0"/>
          <w:sz w:val="24"/>
          <w:szCs w:val="24"/>
          <w:lang w:val="tt-RU" w:eastAsia="ru-RU"/>
        </w:rPr>
        <w:t xml:space="preserve"> </w:t>
      </w:r>
      <w:r w:rsidRPr="00B67BEB">
        <w:rPr>
          <w:snapToGrid w:val="0"/>
          <w:sz w:val="24"/>
          <w:szCs w:val="24"/>
          <w:lang w:eastAsia="ru-RU"/>
        </w:rPr>
        <w:t>белеем</w:t>
      </w:r>
      <w:r w:rsidRPr="00B67BEB">
        <w:rPr>
          <w:snapToGrid w:val="0"/>
          <w:sz w:val="24"/>
          <w:szCs w:val="24"/>
          <w:lang w:val="tt-RU" w:eastAsia="ru-RU"/>
        </w:rPr>
        <w:t xml:space="preserve"> </w:t>
      </w:r>
      <w:r w:rsidRPr="00B67BEB">
        <w:rPr>
          <w:snapToGrid w:val="0"/>
          <w:sz w:val="24"/>
          <w:szCs w:val="24"/>
          <w:lang w:eastAsia="ru-RU"/>
        </w:rPr>
        <w:t>бирү</w:t>
      </w:r>
      <w:r w:rsidRPr="00B67BEB">
        <w:rPr>
          <w:snapToGrid w:val="0"/>
          <w:sz w:val="24"/>
          <w:szCs w:val="24"/>
          <w:lang w:val="tt-RU" w:eastAsia="ru-RU"/>
        </w:rPr>
        <w:t xml:space="preserve"> </w:t>
      </w:r>
      <w:r w:rsidRPr="00B67BEB">
        <w:rPr>
          <w:snapToGrid w:val="0"/>
          <w:sz w:val="24"/>
          <w:szCs w:val="24"/>
          <w:lang w:eastAsia="ru-RU"/>
        </w:rPr>
        <w:t>программасы / Р.К. Шаехова - Казань, РИЦ, 2012.</w:t>
      </w:r>
    </w:p>
    <w:p w:rsidR="00864EB1" w:rsidRPr="00B67BEB" w:rsidRDefault="00864EB1" w:rsidP="00864EB1">
      <w:pPr>
        <w:jc w:val="both"/>
        <w:rPr>
          <w:sz w:val="24"/>
          <w:szCs w:val="24"/>
          <w:lang w:eastAsia="ru-RU"/>
        </w:rPr>
      </w:pPr>
      <w:r w:rsidRPr="00B67BEB">
        <w:rPr>
          <w:sz w:val="24"/>
          <w:szCs w:val="24"/>
          <w:lang w:eastAsia="ru-RU"/>
        </w:rPr>
        <w:t>Туган</w:t>
      </w:r>
      <w:r w:rsidRPr="00B67BEB">
        <w:rPr>
          <w:sz w:val="24"/>
          <w:szCs w:val="24"/>
          <w:lang w:val="tt-RU" w:eastAsia="ru-RU"/>
        </w:rPr>
        <w:t xml:space="preserve"> </w:t>
      </w:r>
      <w:r w:rsidRPr="00B67BEB">
        <w:rPr>
          <w:sz w:val="24"/>
          <w:szCs w:val="24"/>
          <w:lang w:eastAsia="ru-RU"/>
        </w:rPr>
        <w:t>телдә</w:t>
      </w:r>
      <w:r w:rsidRPr="00B67BEB">
        <w:rPr>
          <w:sz w:val="24"/>
          <w:szCs w:val="24"/>
          <w:lang w:val="tt-RU" w:eastAsia="ru-RU"/>
        </w:rPr>
        <w:t xml:space="preserve"> </w:t>
      </w:r>
      <w:r w:rsidRPr="00B67BEB">
        <w:rPr>
          <w:sz w:val="24"/>
          <w:szCs w:val="24"/>
          <w:lang w:eastAsia="ru-RU"/>
        </w:rPr>
        <w:t>сөйләшәбез. Методик кулланма. 2-3 яшь / ХәзрәтоваФ.В., Шәрәфетдинова З.Г., Хәбибуллина И.Җ. -  Казан, ТКН, 2012.</w:t>
      </w:r>
    </w:p>
    <w:p w:rsidR="00864EB1" w:rsidRPr="00B67BEB" w:rsidRDefault="00864EB1" w:rsidP="00864EB1">
      <w:pPr>
        <w:jc w:val="both"/>
        <w:rPr>
          <w:sz w:val="24"/>
          <w:szCs w:val="24"/>
          <w:lang w:eastAsia="ru-RU"/>
        </w:rPr>
      </w:pPr>
      <w:r w:rsidRPr="00B67BEB">
        <w:rPr>
          <w:sz w:val="24"/>
          <w:szCs w:val="24"/>
          <w:lang w:eastAsia="ru-RU"/>
        </w:rPr>
        <w:lastRenderedPageBreak/>
        <w:t>Туган</w:t>
      </w:r>
      <w:r w:rsidR="00FD3D8E">
        <w:rPr>
          <w:sz w:val="24"/>
          <w:szCs w:val="24"/>
          <w:lang w:eastAsia="ru-RU"/>
        </w:rPr>
        <w:t xml:space="preserve"> </w:t>
      </w:r>
      <w:r w:rsidRPr="00B67BEB">
        <w:rPr>
          <w:sz w:val="24"/>
          <w:szCs w:val="24"/>
          <w:lang w:eastAsia="ru-RU"/>
        </w:rPr>
        <w:t>телдә</w:t>
      </w:r>
      <w:r w:rsidR="00FD3D8E">
        <w:rPr>
          <w:sz w:val="24"/>
          <w:szCs w:val="24"/>
          <w:lang w:eastAsia="ru-RU"/>
        </w:rPr>
        <w:t xml:space="preserve"> </w:t>
      </w:r>
      <w:r w:rsidRPr="00B67BEB">
        <w:rPr>
          <w:sz w:val="24"/>
          <w:szCs w:val="24"/>
          <w:lang w:eastAsia="ru-RU"/>
        </w:rPr>
        <w:t>сөйләшәбез. Методик кулланма. 3-4яшь / ХәзрәтоваФ.В., Шәрәфетдинова З.Г., Хәбибуллина И.Җ. -  Казан, ТКН, 2013.</w:t>
      </w:r>
    </w:p>
    <w:p w:rsidR="00864EB1" w:rsidRPr="00B67BEB" w:rsidRDefault="00864EB1" w:rsidP="00864EB1">
      <w:pPr>
        <w:jc w:val="both"/>
        <w:rPr>
          <w:sz w:val="24"/>
          <w:szCs w:val="24"/>
          <w:lang w:eastAsia="ru-RU"/>
        </w:rPr>
      </w:pPr>
      <w:r w:rsidRPr="00B67BEB">
        <w:rPr>
          <w:sz w:val="24"/>
          <w:szCs w:val="24"/>
          <w:lang w:eastAsia="ru-RU"/>
        </w:rPr>
        <w:t>Туган</w:t>
      </w:r>
      <w:r w:rsidRPr="00B67BEB">
        <w:rPr>
          <w:sz w:val="24"/>
          <w:szCs w:val="24"/>
          <w:lang w:val="tt-RU" w:eastAsia="ru-RU"/>
        </w:rPr>
        <w:t xml:space="preserve"> </w:t>
      </w:r>
      <w:r w:rsidRPr="00B67BEB">
        <w:rPr>
          <w:sz w:val="24"/>
          <w:szCs w:val="24"/>
          <w:lang w:eastAsia="ru-RU"/>
        </w:rPr>
        <w:t>телдә</w:t>
      </w:r>
      <w:r w:rsidRPr="00B67BEB">
        <w:rPr>
          <w:sz w:val="24"/>
          <w:szCs w:val="24"/>
          <w:lang w:val="tt-RU" w:eastAsia="ru-RU"/>
        </w:rPr>
        <w:t xml:space="preserve"> </w:t>
      </w:r>
      <w:r w:rsidRPr="00B67BEB">
        <w:rPr>
          <w:sz w:val="24"/>
          <w:szCs w:val="24"/>
          <w:lang w:eastAsia="ru-RU"/>
        </w:rPr>
        <w:t>сөйләшәбез. Методик кулланма. 4-5 яшь / ХәзрәтоваФ.В., Шәрәфетдинова З.Г., Хәбибуллина И.Җ. -  Казан, ТКН, 2013.</w:t>
      </w:r>
    </w:p>
    <w:p w:rsidR="00864EB1" w:rsidRPr="00B67BEB" w:rsidRDefault="00864EB1" w:rsidP="00864EB1">
      <w:pPr>
        <w:jc w:val="both"/>
        <w:rPr>
          <w:sz w:val="24"/>
          <w:szCs w:val="24"/>
          <w:lang w:eastAsia="ru-RU"/>
        </w:rPr>
      </w:pPr>
      <w:r w:rsidRPr="00B67BEB">
        <w:rPr>
          <w:sz w:val="24"/>
          <w:szCs w:val="24"/>
          <w:lang w:eastAsia="ru-RU"/>
        </w:rPr>
        <w:t>Туган</w:t>
      </w:r>
      <w:r w:rsidRPr="00B67BEB">
        <w:rPr>
          <w:sz w:val="24"/>
          <w:szCs w:val="24"/>
          <w:lang w:val="tt-RU" w:eastAsia="ru-RU"/>
        </w:rPr>
        <w:t xml:space="preserve"> </w:t>
      </w:r>
      <w:r w:rsidRPr="00B67BEB">
        <w:rPr>
          <w:sz w:val="24"/>
          <w:szCs w:val="24"/>
          <w:lang w:eastAsia="ru-RU"/>
        </w:rPr>
        <w:t>телдә</w:t>
      </w:r>
      <w:r w:rsidRPr="00B67BEB">
        <w:rPr>
          <w:sz w:val="24"/>
          <w:szCs w:val="24"/>
          <w:lang w:val="tt-RU" w:eastAsia="ru-RU"/>
        </w:rPr>
        <w:t xml:space="preserve"> </w:t>
      </w:r>
      <w:r w:rsidRPr="00B67BEB">
        <w:rPr>
          <w:sz w:val="24"/>
          <w:szCs w:val="24"/>
          <w:lang w:eastAsia="ru-RU"/>
        </w:rPr>
        <w:t>сөйләшәбез. Методик кулланма 5-7 яшь / Зарипова З.М., Л.Н. Вәҗиеваһ.б. - Казан, Фолиант, 2012.</w:t>
      </w:r>
    </w:p>
    <w:p w:rsidR="00864EB1" w:rsidRPr="00B67BEB" w:rsidRDefault="00864EB1" w:rsidP="00864EB1">
      <w:pPr>
        <w:rPr>
          <w:sz w:val="24"/>
          <w:szCs w:val="24"/>
        </w:rPr>
      </w:pPr>
    </w:p>
    <w:p w:rsidR="00767635" w:rsidRPr="00FC034D" w:rsidRDefault="00767635" w:rsidP="00864EB1">
      <w:pPr>
        <w:tabs>
          <w:tab w:val="left" w:pos="1134"/>
        </w:tabs>
        <w:spacing w:before="89"/>
        <w:ind w:right="868"/>
        <w:jc w:val="center"/>
        <w:rPr>
          <w:i/>
          <w:sz w:val="17"/>
        </w:rPr>
      </w:pPr>
    </w:p>
    <w:sectPr w:rsidR="00767635" w:rsidRPr="00FC034D" w:rsidSect="00C47D03">
      <w:footerReference w:type="default" r:id="rId10"/>
      <w:pgSz w:w="11906" w:h="16838"/>
      <w:pgMar w:top="1134" w:right="566" w:bottom="567" w:left="1276" w:header="708" w:footer="708" w:gutter="0"/>
      <w:pgNumType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7796" w:rsidRDefault="00D67796" w:rsidP="00767635">
      <w:r>
        <w:separator/>
      </w:r>
    </w:p>
  </w:endnote>
  <w:endnote w:type="continuationSeparator" w:id="1">
    <w:p w:rsidR="00D67796" w:rsidRDefault="00D67796" w:rsidP="007676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19314"/>
      <w:docPartObj>
        <w:docPartGallery w:val="Page Numbers (Bottom of Page)"/>
        <w:docPartUnique/>
      </w:docPartObj>
    </w:sdtPr>
    <w:sdtContent>
      <w:p w:rsidR="00D9323C" w:rsidRDefault="003832E1">
        <w:pPr>
          <w:pStyle w:val="aa"/>
          <w:jc w:val="right"/>
        </w:pPr>
        <w:fldSimple w:instr=" PAGE   \* MERGEFORMAT ">
          <w:r w:rsidR="00EC3D42">
            <w:rPr>
              <w:noProof/>
            </w:rPr>
            <w:t>2</w:t>
          </w:r>
        </w:fldSimple>
      </w:p>
    </w:sdtContent>
  </w:sdt>
  <w:p w:rsidR="00D9323C" w:rsidRDefault="00D9323C">
    <w:pPr>
      <w:pStyle w:val="a3"/>
      <w:spacing w:line="14" w:lineRule="auto"/>
      <w:ind w:left="0"/>
      <w:rPr>
        <w:sz w:val="1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D03" w:rsidRDefault="003832E1">
    <w:pPr>
      <w:pStyle w:val="aa"/>
      <w:jc w:val="right"/>
    </w:pPr>
    <w:r>
      <w:fldChar w:fldCharType="begin"/>
    </w:r>
    <w:r w:rsidR="000275A9">
      <w:instrText xml:space="preserve"> PAGE   \* MERGEFORMAT </w:instrText>
    </w:r>
    <w:r>
      <w:fldChar w:fldCharType="separate"/>
    </w:r>
    <w:r w:rsidR="00EC3D42">
      <w:rPr>
        <w:noProof/>
      </w:rPr>
      <w:t>2</w:t>
    </w:r>
    <w:r>
      <w:fldChar w:fldCharType="end"/>
    </w:r>
  </w:p>
  <w:p w:rsidR="00C47D03" w:rsidRDefault="00D6779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7796" w:rsidRDefault="00D67796" w:rsidP="00767635">
      <w:r>
        <w:separator/>
      </w:r>
    </w:p>
  </w:footnote>
  <w:footnote w:type="continuationSeparator" w:id="1">
    <w:p w:rsidR="00D67796" w:rsidRDefault="00D67796" w:rsidP="007676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A3772"/>
    <w:multiLevelType w:val="hybridMultilevel"/>
    <w:tmpl w:val="9C7A6086"/>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94145CE"/>
    <w:multiLevelType w:val="multilevel"/>
    <w:tmpl w:val="E51E3E8A"/>
    <w:lvl w:ilvl="0">
      <w:start w:val="2"/>
      <w:numFmt w:val="decimal"/>
      <w:lvlText w:val="%1."/>
      <w:lvlJc w:val="left"/>
      <w:pPr>
        <w:ind w:left="720" w:hanging="360"/>
      </w:pPr>
      <w:rPr>
        <w:rFonts w:ascii="Times New Roman" w:eastAsia="Times New Roman" w:hAnsi="Times New Roman" w:cs="Times New Roman" w:hint="default"/>
        <w:w w:val="100"/>
        <w:sz w:val="28"/>
        <w:szCs w:val="28"/>
        <w:lang w:val="ru-RU" w:eastAsia="en-US" w:bidi="ar-SA"/>
      </w:rPr>
    </w:lvl>
    <w:lvl w:ilvl="1">
      <w:start w:val="1"/>
      <w:numFmt w:val="decimal"/>
      <w:isLgl/>
      <w:lvlText w:val="%1.%2."/>
      <w:lvlJc w:val="left"/>
      <w:pPr>
        <w:ind w:left="1145"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140670C4"/>
    <w:multiLevelType w:val="hybridMultilevel"/>
    <w:tmpl w:val="8ACC432A"/>
    <w:lvl w:ilvl="0" w:tplc="2FB2064C">
      <w:start w:val="3"/>
      <w:numFmt w:val="decimal"/>
      <w:lvlText w:val="%1"/>
      <w:lvlJc w:val="left"/>
      <w:pPr>
        <w:ind w:left="2095" w:hanging="423"/>
      </w:pPr>
      <w:rPr>
        <w:rFonts w:hint="default"/>
        <w:lang w:val="ru-RU" w:eastAsia="en-US" w:bidi="ar-SA"/>
      </w:rPr>
    </w:lvl>
    <w:lvl w:ilvl="1" w:tplc="FE802B0A">
      <w:numFmt w:val="none"/>
      <w:lvlText w:val=""/>
      <w:lvlJc w:val="left"/>
      <w:pPr>
        <w:tabs>
          <w:tab w:val="num" w:pos="360"/>
        </w:tabs>
      </w:pPr>
    </w:lvl>
    <w:lvl w:ilvl="2" w:tplc="76C0191A">
      <w:numFmt w:val="bullet"/>
      <w:lvlText w:val="•"/>
      <w:lvlJc w:val="left"/>
      <w:pPr>
        <w:ind w:left="3968" w:hanging="423"/>
      </w:pPr>
      <w:rPr>
        <w:rFonts w:hint="default"/>
        <w:lang w:val="ru-RU" w:eastAsia="en-US" w:bidi="ar-SA"/>
      </w:rPr>
    </w:lvl>
    <w:lvl w:ilvl="3" w:tplc="66BCB26E">
      <w:numFmt w:val="bullet"/>
      <w:lvlText w:val="•"/>
      <w:lvlJc w:val="left"/>
      <w:pPr>
        <w:ind w:left="4903" w:hanging="423"/>
      </w:pPr>
      <w:rPr>
        <w:rFonts w:hint="default"/>
        <w:lang w:val="ru-RU" w:eastAsia="en-US" w:bidi="ar-SA"/>
      </w:rPr>
    </w:lvl>
    <w:lvl w:ilvl="4" w:tplc="9F1A2116">
      <w:numFmt w:val="bullet"/>
      <w:lvlText w:val="•"/>
      <w:lvlJc w:val="left"/>
      <w:pPr>
        <w:ind w:left="5837" w:hanging="423"/>
      </w:pPr>
      <w:rPr>
        <w:rFonts w:hint="default"/>
        <w:lang w:val="ru-RU" w:eastAsia="en-US" w:bidi="ar-SA"/>
      </w:rPr>
    </w:lvl>
    <w:lvl w:ilvl="5" w:tplc="99F4C1E2">
      <w:numFmt w:val="bullet"/>
      <w:lvlText w:val="•"/>
      <w:lvlJc w:val="left"/>
      <w:pPr>
        <w:ind w:left="6772" w:hanging="423"/>
      </w:pPr>
      <w:rPr>
        <w:rFonts w:hint="default"/>
        <w:lang w:val="ru-RU" w:eastAsia="en-US" w:bidi="ar-SA"/>
      </w:rPr>
    </w:lvl>
    <w:lvl w:ilvl="6" w:tplc="85105B46">
      <w:numFmt w:val="bullet"/>
      <w:lvlText w:val="•"/>
      <w:lvlJc w:val="left"/>
      <w:pPr>
        <w:ind w:left="7706" w:hanging="423"/>
      </w:pPr>
      <w:rPr>
        <w:rFonts w:hint="default"/>
        <w:lang w:val="ru-RU" w:eastAsia="en-US" w:bidi="ar-SA"/>
      </w:rPr>
    </w:lvl>
    <w:lvl w:ilvl="7" w:tplc="FFA06918">
      <w:numFmt w:val="bullet"/>
      <w:lvlText w:val="•"/>
      <w:lvlJc w:val="left"/>
      <w:pPr>
        <w:ind w:left="8640" w:hanging="423"/>
      </w:pPr>
      <w:rPr>
        <w:rFonts w:hint="default"/>
        <w:lang w:val="ru-RU" w:eastAsia="en-US" w:bidi="ar-SA"/>
      </w:rPr>
    </w:lvl>
    <w:lvl w:ilvl="8" w:tplc="5080A54C">
      <w:numFmt w:val="bullet"/>
      <w:lvlText w:val="•"/>
      <w:lvlJc w:val="left"/>
      <w:pPr>
        <w:ind w:left="9575" w:hanging="423"/>
      </w:pPr>
      <w:rPr>
        <w:rFonts w:hint="default"/>
        <w:lang w:val="ru-RU" w:eastAsia="en-US" w:bidi="ar-SA"/>
      </w:rPr>
    </w:lvl>
  </w:abstractNum>
  <w:abstractNum w:abstractNumId="3">
    <w:nsid w:val="168B7BDA"/>
    <w:multiLevelType w:val="hybridMultilevel"/>
    <w:tmpl w:val="E5185C06"/>
    <w:lvl w:ilvl="0" w:tplc="C50047A8">
      <w:start w:val="1"/>
      <w:numFmt w:val="decimal"/>
      <w:lvlText w:val="%1."/>
      <w:lvlJc w:val="left"/>
      <w:pPr>
        <w:ind w:left="202" w:hanging="284"/>
      </w:pPr>
      <w:rPr>
        <w:rFonts w:ascii="Times New Roman" w:eastAsia="Times New Roman" w:hAnsi="Times New Roman" w:cs="Times New Roman" w:hint="default"/>
        <w:w w:val="100"/>
        <w:sz w:val="28"/>
        <w:szCs w:val="28"/>
        <w:lang w:val="ru-RU" w:eastAsia="en-US" w:bidi="ar-SA"/>
      </w:rPr>
    </w:lvl>
    <w:lvl w:ilvl="1" w:tplc="6A6071A4">
      <w:start w:val="2"/>
      <w:numFmt w:val="decimal"/>
      <w:lvlText w:val="%2."/>
      <w:lvlJc w:val="left"/>
      <w:pPr>
        <w:ind w:left="1632" w:hanging="281"/>
        <w:jc w:val="right"/>
      </w:pPr>
      <w:rPr>
        <w:rFonts w:ascii="Times New Roman" w:eastAsia="Times New Roman" w:hAnsi="Times New Roman" w:cs="Times New Roman" w:hint="default"/>
        <w:b/>
        <w:bCs/>
        <w:w w:val="100"/>
        <w:sz w:val="28"/>
        <w:szCs w:val="28"/>
        <w:lang w:val="ru-RU" w:eastAsia="en-US" w:bidi="ar-SA"/>
      </w:rPr>
    </w:lvl>
    <w:lvl w:ilvl="2" w:tplc="113EE3A8">
      <w:numFmt w:val="none"/>
      <w:lvlText w:val=""/>
      <w:lvlJc w:val="left"/>
      <w:pPr>
        <w:tabs>
          <w:tab w:val="num" w:pos="360"/>
        </w:tabs>
      </w:pPr>
    </w:lvl>
    <w:lvl w:ilvl="3" w:tplc="40A8EBD8">
      <w:numFmt w:val="bullet"/>
      <w:lvlText w:val="•"/>
      <w:lvlJc w:val="left"/>
      <w:pPr>
        <w:ind w:left="2643" w:hanging="493"/>
      </w:pPr>
      <w:rPr>
        <w:rFonts w:hint="default"/>
        <w:lang w:val="ru-RU" w:eastAsia="en-US" w:bidi="ar-SA"/>
      </w:rPr>
    </w:lvl>
    <w:lvl w:ilvl="4" w:tplc="65F24DA6">
      <w:numFmt w:val="bullet"/>
      <w:lvlText w:val="•"/>
      <w:lvlJc w:val="left"/>
      <w:pPr>
        <w:ind w:left="3646" w:hanging="493"/>
      </w:pPr>
      <w:rPr>
        <w:rFonts w:hint="default"/>
        <w:lang w:val="ru-RU" w:eastAsia="en-US" w:bidi="ar-SA"/>
      </w:rPr>
    </w:lvl>
    <w:lvl w:ilvl="5" w:tplc="66A68922">
      <w:numFmt w:val="bullet"/>
      <w:lvlText w:val="•"/>
      <w:lvlJc w:val="left"/>
      <w:pPr>
        <w:ind w:left="4649" w:hanging="493"/>
      </w:pPr>
      <w:rPr>
        <w:rFonts w:hint="default"/>
        <w:lang w:val="ru-RU" w:eastAsia="en-US" w:bidi="ar-SA"/>
      </w:rPr>
    </w:lvl>
    <w:lvl w:ilvl="6" w:tplc="4F76D1E8">
      <w:numFmt w:val="bullet"/>
      <w:lvlText w:val="•"/>
      <w:lvlJc w:val="left"/>
      <w:pPr>
        <w:ind w:left="5653" w:hanging="493"/>
      </w:pPr>
      <w:rPr>
        <w:rFonts w:hint="default"/>
        <w:lang w:val="ru-RU" w:eastAsia="en-US" w:bidi="ar-SA"/>
      </w:rPr>
    </w:lvl>
    <w:lvl w:ilvl="7" w:tplc="4C3878AA">
      <w:numFmt w:val="bullet"/>
      <w:lvlText w:val="•"/>
      <w:lvlJc w:val="left"/>
      <w:pPr>
        <w:ind w:left="6656" w:hanging="493"/>
      </w:pPr>
      <w:rPr>
        <w:rFonts w:hint="default"/>
        <w:lang w:val="ru-RU" w:eastAsia="en-US" w:bidi="ar-SA"/>
      </w:rPr>
    </w:lvl>
    <w:lvl w:ilvl="8" w:tplc="87460394">
      <w:numFmt w:val="bullet"/>
      <w:lvlText w:val="•"/>
      <w:lvlJc w:val="left"/>
      <w:pPr>
        <w:ind w:left="7659" w:hanging="493"/>
      </w:pPr>
      <w:rPr>
        <w:rFonts w:hint="default"/>
        <w:lang w:val="ru-RU" w:eastAsia="en-US" w:bidi="ar-SA"/>
      </w:rPr>
    </w:lvl>
  </w:abstractNum>
  <w:abstractNum w:abstractNumId="4">
    <w:nsid w:val="1E0D0BE2"/>
    <w:multiLevelType w:val="multilevel"/>
    <w:tmpl w:val="3814D01A"/>
    <w:lvl w:ilvl="0">
      <w:start w:val="1"/>
      <w:numFmt w:val="decimal"/>
      <w:lvlText w:val="%1."/>
      <w:lvlJc w:val="left"/>
      <w:pPr>
        <w:ind w:left="360" w:hanging="360"/>
      </w:pPr>
      <w:rPr>
        <w:rFonts w:hint="default"/>
        <w:sz w:val="24"/>
      </w:rPr>
    </w:lvl>
    <w:lvl w:ilvl="1">
      <w:start w:val="3"/>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5">
    <w:nsid w:val="1F69386A"/>
    <w:multiLevelType w:val="hybridMultilevel"/>
    <w:tmpl w:val="E03AA68C"/>
    <w:lvl w:ilvl="0" w:tplc="EA72A35C">
      <w:numFmt w:val="bullet"/>
      <w:lvlText w:val="-"/>
      <w:lvlJc w:val="left"/>
      <w:pPr>
        <w:ind w:left="202" w:hanging="332"/>
      </w:pPr>
      <w:rPr>
        <w:rFonts w:ascii="Times New Roman" w:eastAsia="Times New Roman" w:hAnsi="Times New Roman" w:cs="Times New Roman" w:hint="default"/>
        <w:w w:val="100"/>
        <w:sz w:val="28"/>
        <w:szCs w:val="28"/>
        <w:lang w:val="ru-RU" w:eastAsia="en-US" w:bidi="ar-SA"/>
      </w:rPr>
    </w:lvl>
    <w:lvl w:ilvl="1" w:tplc="A4D89D30">
      <w:numFmt w:val="bullet"/>
      <w:lvlText w:val="•"/>
      <w:lvlJc w:val="left"/>
      <w:pPr>
        <w:ind w:left="1146" w:hanging="332"/>
      </w:pPr>
      <w:rPr>
        <w:rFonts w:hint="default"/>
        <w:lang w:val="ru-RU" w:eastAsia="en-US" w:bidi="ar-SA"/>
      </w:rPr>
    </w:lvl>
    <w:lvl w:ilvl="2" w:tplc="A6F82780">
      <w:numFmt w:val="bullet"/>
      <w:lvlText w:val="•"/>
      <w:lvlJc w:val="left"/>
      <w:pPr>
        <w:ind w:left="2093" w:hanging="332"/>
      </w:pPr>
      <w:rPr>
        <w:rFonts w:hint="default"/>
        <w:lang w:val="ru-RU" w:eastAsia="en-US" w:bidi="ar-SA"/>
      </w:rPr>
    </w:lvl>
    <w:lvl w:ilvl="3" w:tplc="E5E0468E">
      <w:numFmt w:val="bullet"/>
      <w:lvlText w:val="•"/>
      <w:lvlJc w:val="left"/>
      <w:pPr>
        <w:ind w:left="3039" w:hanging="332"/>
      </w:pPr>
      <w:rPr>
        <w:rFonts w:hint="default"/>
        <w:lang w:val="ru-RU" w:eastAsia="en-US" w:bidi="ar-SA"/>
      </w:rPr>
    </w:lvl>
    <w:lvl w:ilvl="4" w:tplc="20A23F7E">
      <w:numFmt w:val="bullet"/>
      <w:lvlText w:val="•"/>
      <w:lvlJc w:val="left"/>
      <w:pPr>
        <w:ind w:left="3986" w:hanging="332"/>
      </w:pPr>
      <w:rPr>
        <w:rFonts w:hint="default"/>
        <w:lang w:val="ru-RU" w:eastAsia="en-US" w:bidi="ar-SA"/>
      </w:rPr>
    </w:lvl>
    <w:lvl w:ilvl="5" w:tplc="0F407288">
      <w:numFmt w:val="bullet"/>
      <w:lvlText w:val="•"/>
      <w:lvlJc w:val="left"/>
      <w:pPr>
        <w:ind w:left="4933" w:hanging="332"/>
      </w:pPr>
      <w:rPr>
        <w:rFonts w:hint="default"/>
        <w:lang w:val="ru-RU" w:eastAsia="en-US" w:bidi="ar-SA"/>
      </w:rPr>
    </w:lvl>
    <w:lvl w:ilvl="6" w:tplc="682A9E8E">
      <w:numFmt w:val="bullet"/>
      <w:lvlText w:val="•"/>
      <w:lvlJc w:val="left"/>
      <w:pPr>
        <w:ind w:left="5879" w:hanging="332"/>
      </w:pPr>
      <w:rPr>
        <w:rFonts w:hint="default"/>
        <w:lang w:val="ru-RU" w:eastAsia="en-US" w:bidi="ar-SA"/>
      </w:rPr>
    </w:lvl>
    <w:lvl w:ilvl="7" w:tplc="397219D0">
      <w:numFmt w:val="bullet"/>
      <w:lvlText w:val="•"/>
      <w:lvlJc w:val="left"/>
      <w:pPr>
        <w:ind w:left="6826" w:hanging="332"/>
      </w:pPr>
      <w:rPr>
        <w:rFonts w:hint="default"/>
        <w:lang w:val="ru-RU" w:eastAsia="en-US" w:bidi="ar-SA"/>
      </w:rPr>
    </w:lvl>
    <w:lvl w:ilvl="8" w:tplc="A0544EA2">
      <w:numFmt w:val="bullet"/>
      <w:lvlText w:val="•"/>
      <w:lvlJc w:val="left"/>
      <w:pPr>
        <w:ind w:left="7773" w:hanging="332"/>
      </w:pPr>
      <w:rPr>
        <w:rFonts w:hint="default"/>
        <w:lang w:val="ru-RU" w:eastAsia="en-US" w:bidi="ar-SA"/>
      </w:rPr>
    </w:lvl>
  </w:abstractNum>
  <w:abstractNum w:abstractNumId="6">
    <w:nsid w:val="21491FD7"/>
    <w:multiLevelType w:val="hybridMultilevel"/>
    <w:tmpl w:val="89B435FA"/>
    <w:lvl w:ilvl="0" w:tplc="E488E4C0">
      <w:numFmt w:val="bullet"/>
      <w:lvlText w:val="-"/>
      <w:lvlJc w:val="left"/>
      <w:pPr>
        <w:ind w:left="1604" w:hanging="260"/>
      </w:pPr>
      <w:rPr>
        <w:rFonts w:ascii="Times New Roman" w:eastAsia="Times New Roman" w:hAnsi="Times New Roman" w:cs="Times New Roman" w:hint="default"/>
        <w:w w:val="100"/>
        <w:sz w:val="24"/>
        <w:szCs w:val="24"/>
        <w:lang w:val="ru-RU" w:eastAsia="en-US" w:bidi="ar-SA"/>
      </w:rPr>
    </w:lvl>
    <w:lvl w:ilvl="1" w:tplc="0C44107A">
      <w:numFmt w:val="bullet"/>
      <w:lvlText w:val=""/>
      <w:lvlJc w:val="left"/>
      <w:pPr>
        <w:ind w:left="1604" w:hanging="210"/>
      </w:pPr>
      <w:rPr>
        <w:rFonts w:ascii="Symbol" w:eastAsia="Symbol" w:hAnsi="Symbol" w:cs="Symbol" w:hint="default"/>
        <w:b w:val="0"/>
        <w:w w:val="89"/>
        <w:sz w:val="24"/>
        <w:szCs w:val="24"/>
        <w:lang w:val="ru-RU" w:eastAsia="en-US" w:bidi="ar-SA"/>
      </w:rPr>
    </w:lvl>
    <w:lvl w:ilvl="2" w:tplc="5FC2E962">
      <w:numFmt w:val="bullet"/>
      <w:lvlText w:val="•"/>
      <w:lvlJc w:val="left"/>
      <w:pPr>
        <w:ind w:left="3609" w:hanging="210"/>
      </w:pPr>
      <w:rPr>
        <w:rFonts w:hint="default"/>
        <w:lang w:val="ru-RU" w:eastAsia="en-US" w:bidi="ar-SA"/>
      </w:rPr>
    </w:lvl>
    <w:lvl w:ilvl="3" w:tplc="EADCA8A8">
      <w:numFmt w:val="bullet"/>
      <w:lvlText w:val="•"/>
      <w:lvlJc w:val="left"/>
      <w:pPr>
        <w:ind w:left="4613" w:hanging="210"/>
      </w:pPr>
      <w:rPr>
        <w:rFonts w:hint="default"/>
        <w:lang w:val="ru-RU" w:eastAsia="en-US" w:bidi="ar-SA"/>
      </w:rPr>
    </w:lvl>
    <w:lvl w:ilvl="4" w:tplc="BAA493BE">
      <w:numFmt w:val="bullet"/>
      <w:lvlText w:val="•"/>
      <w:lvlJc w:val="left"/>
      <w:pPr>
        <w:ind w:left="5618" w:hanging="210"/>
      </w:pPr>
      <w:rPr>
        <w:rFonts w:hint="default"/>
        <w:lang w:val="ru-RU" w:eastAsia="en-US" w:bidi="ar-SA"/>
      </w:rPr>
    </w:lvl>
    <w:lvl w:ilvl="5" w:tplc="815289B0">
      <w:numFmt w:val="bullet"/>
      <w:lvlText w:val="•"/>
      <w:lvlJc w:val="left"/>
      <w:pPr>
        <w:ind w:left="6623" w:hanging="210"/>
      </w:pPr>
      <w:rPr>
        <w:rFonts w:hint="default"/>
        <w:lang w:val="ru-RU" w:eastAsia="en-US" w:bidi="ar-SA"/>
      </w:rPr>
    </w:lvl>
    <w:lvl w:ilvl="6" w:tplc="CC100B64">
      <w:numFmt w:val="bullet"/>
      <w:lvlText w:val="•"/>
      <w:lvlJc w:val="left"/>
      <w:pPr>
        <w:ind w:left="7627" w:hanging="210"/>
      </w:pPr>
      <w:rPr>
        <w:rFonts w:hint="default"/>
        <w:lang w:val="ru-RU" w:eastAsia="en-US" w:bidi="ar-SA"/>
      </w:rPr>
    </w:lvl>
    <w:lvl w:ilvl="7" w:tplc="6BCA8D80">
      <w:numFmt w:val="bullet"/>
      <w:lvlText w:val="•"/>
      <w:lvlJc w:val="left"/>
      <w:pPr>
        <w:ind w:left="8632" w:hanging="210"/>
      </w:pPr>
      <w:rPr>
        <w:rFonts w:hint="default"/>
        <w:lang w:val="ru-RU" w:eastAsia="en-US" w:bidi="ar-SA"/>
      </w:rPr>
    </w:lvl>
    <w:lvl w:ilvl="8" w:tplc="ECA05C48">
      <w:numFmt w:val="bullet"/>
      <w:lvlText w:val="•"/>
      <w:lvlJc w:val="left"/>
      <w:pPr>
        <w:ind w:left="9636" w:hanging="210"/>
      </w:pPr>
      <w:rPr>
        <w:rFonts w:hint="default"/>
        <w:lang w:val="ru-RU" w:eastAsia="en-US" w:bidi="ar-SA"/>
      </w:rPr>
    </w:lvl>
  </w:abstractNum>
  <w:abstractNum w:abstractNumId="7">
    <w:nsid w:val="23DF66DE"/>
    <w:multiLevelType w:val="multilevel"/>
    <w:tmpl w:val="5E7E68FC"/>
    <w:lvl w:ilvl="0">
      <w:start w:val="1"/>
      <w:numFmt w:val="decimal"/>
      <w:lvlText w:val="%1."/>
      <w:lvlJc w:val="left"/>
      <w:pPr>
        <w:ind w:left="450" w:hanging="45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44D4F80"/>
    <w:multiLevelType w:val="hybridMultilevel"/>
    <w:tmpl w:val="FC888470"/>
    <w:lvl w:ilvl="0" w:tplc="708ABF30">
      <w:start w:val="2"/>
      <w:numFmt w:val="decimal"/>
      <w:lvlText w:val="%1."/>
      <w:lvlJc w:val="left"/>
      <w:pPr>
        <w:ind w:left="1954" w:hanging="280"/>
      </w:pPr>
      <w:rPr>
        <w:rFonts w:ascii="Times New Roman" w:eastAsia="Times New Roman" w:hAnsi="Times New Roman" w:cs="Times New Roman" w:hint="default"/>
        <w:w w:val="100"/>
        <w:sz w:val="28"/>
        <w:szCs w:val="28"/>
        <w:lang w:val="ru-RU" w:eastAsia="en-US" w:bidi="ar-SA"/>
      </w:rPr>
    </w:lvl>
    <w:lvl w:ilvl="1" w:tplc="51383C66">
      <w:start w:val="1"/>
      <w:numFmt w:val="decimal"/>
      <w:lvlText w:val="%2."/>
      <w:lvlJc w:val="left"/>
      <w:pPr>
        <w:ind w:left="1604" w:hanging="708"/>
        <w:jc w:val="right"/>
      </w:pPr>
      <w:rPr>
        <w:rFonts w:ascii="Times New Roman" w:eastAsia="Trebuchet MS" w:hAnsi="Times New Roman" w:cs="Times New Roman" w:hint="default"/>
        <w:b w:val="0"/>
        <w:bCs/>
        <w:spacing w:val="-1"/>
        <w:w w:val="103"/>
        <w:sz w:val="28"/>
        <w:szCs w:val="28"/>
        <w:lang w:val="ru-RU" w:eastAsia="en-US" w:bidi="ar-SA"/>
      </w:rPr>
    </w:lvl>
    <w:lvl w:ilvl="2" w:tplc="78CEE1FA">
      <w:start w:val="1"/>
      <w:numFmt w:val="decimal"/>
      <w:lvlText w:val="%3."/>
      <w:lvlJc w:val="left"/>
      <w:pPr>
        <w:ind w:left="3020" w:hanging="708"/>
      </w:pPr>
      <w:rPr>
        <w:rFonts w:ascii="Times New Roman" w:eastAsia="Times New Roman" w:hAnsi="Times New Roman" w:cs="Times New Roman" w:hint="default"/>
        <w:b w:val="0"/>
        <w:bCs/>
        <w:w w:val="100"/>
        <w:sz w:val="24"/>
        <w:szCs w:val="24"/>
        <w:lang w:val="ru-RU" w:eastAsia="en-US" w:bidi="ar-SA"/>
      </w:rPr>
    </w:lvl>
    <w:lvl w:ilvl="3" w:tplc="F0E4095E">
      <w:numFmt w:val="bullet"/>
      <w:lvlText w:val="•"/>
      <w:lvlJc w:val="left"/>
      <w:pPr>
        <w:ind w:left="4098" w:hanging="708"/>
      </w:pPr>
      <w:rPr>
        <w:rFonts w:hint="default"/>
        <w:lang w:val="ru-RU" w:eastAsia="en-US" w:bidi="ar-SA"/>
      </w:rPr>
    </w:lvl>
    <w:lvl w:ilvl="4" w:tplc="B302F5FC">
      <w:numFmt w:val="bullet"/>
      <w:lvlText w:val="•"/>
      <w:lvlJc w:val="left"/>
      <w:pPr>
        <w:ind w:left="5176" w:hanging="708"/>
      </w:pPr>
      <w:rPr>
        <w:rFonts w:hint="default"/>
        <w:lang w:val="ru-RU" w:eastAsia="en-US" w:bidi="ar-SA"/>
      </w:rPr>
    </w:lvl>
    <w:lvl w:ilvl="5" w:tplc="532E6D50">
      <w:numFmt w:val="bullet"/>
      <w:lvlText w:val="•"/>
      <w:lvlJc w:val="left"/>
      <w:pPr>
        <w:ind w:left="6254" w:hanging="708"/>
      </w:pPr>
      <w:rPr>
        <w:rFonts w:hint="default"/>
        <w:lang w:val="ru-RU" w:eastAsia="en-US" w:bidi="ar-SA"/>
      </w:rPr>
    </w:lvl>
    <w:lvl w:ilvl="6" w:tplc="37FE9564">
      <w:numFmt w:val="bullet"/>
      <w:lvlText w:val="•"/>
      <w:lvlJc w:val="left"/>
      <w:pPr>
        <w:ind w:left="7333" w:hanging="708"/>
      </w:pPr>
      <w:rPr>
        <w:rFonts w:hint="default"/>
        <w:lang w:val="ru-RU" w:eastAsia="en-US" w:bidi="ar-SA"/>
      </w:rPr>
    </w:lvl>
    <w:lvl w:ilvl="7" w:tplc="BFA21F40">
      <w:numFmt w:val="bullet"/>
      <w:lvlText w:val="•"/>
      <w:lvlJc w:val="left"/>
      <w:pPr>
        <w:ind w:left="8411" w:hanging="708"/>
      </w:pPr>
      <w:rPr>
        <w:rFonts w:hint="default"/>
        <w:lang w:val="ru-RU" w:eastAsia="en-US" w:bidi="ar-SA"/>
      </w:rPr>
    </w:lvl>
    <w:lvl w:ilvl="8" w:tplc="4C18B7E6">
      <w:numFmt w:val="bullet"/>
      <w:lvlText w:val="•"/>
      <w:lvlJc w:val="left"/>
      <w:pPr>
        <w:ind w:left="9489" w:hanging="708"/>
      </w:pPr>
      <w:rPr>
        <w:rFonts w:hint="default"/>
        <w:lang w:val="ru-RU" w:eastAsia="en-US" w:bidi="ar-SA"/>
      </w:rPr>
    </w:lvl>
  </w:abstractNum>
  <w:abstractNum w:abstractNumId="9">
    <w:nsid w:val="2B186D81"/>
    <w:multiLevelType w:val="multilevel"/>
    <w:tmpl w:val="79B4762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2C1F4B3E"/>
    <w:multiLevelType w:val="hybridMultilevel"/>
    <w:tmpl w:val="7B8878A8"/>
    <w:lvl w:ilvl="0" w:tplc="36B4228E">
      <w:start w:val="3"/>
      <w:numFmt w:val="decimal"/>
      <w:lvlText w:val="%1"/>
      <w:lvlJc w:val="left"/>
      <w:pPr>
        <w:ind w:left="2310" w:hanging="365"/>
      </w:pPr>
      <w:rPr>
        <w:rFonts w:hint="default"/>
        <w:lang w:val="ru-RU" w:eastAsia="en-US" w:bidi="ar-SA"/>
      </w:rPr>
    </w:lvl>
    <w:lvl w:ilvl="1" w:tplc="067C2CC8">
      <w:numFmt w:val="none"/>
      <w:lvlText w:val=""/>
      <w:lvlJc w:val="left"/>
      <w:pPr>
        <w:tabs>
          <w:tab w:val="num" w:pos="360"/>
        </w:tabs>
      </w:pPr>
    </w:lvl>
    <w:lvl w:ilvl="2" w:tplc="803E53FE">
      <w:numFmt w:val="bullet"/>
      <w:lvlText w:val="•"/>
      <w:lvlJc w:val="left"/>
      <w:pPr>
        <w:ind w:left="4144" w:hanging="365"/>
      </w:pPr>
      <w:rPr>
        <w:rFonts w:hint="default"/>
        <w:lang w:val="ru-RU" w:eastAsia="en-US" w:bidi="ar-SA"/>
      </w:rPr>
    </w:lvl>
    <w:lvl w:ilvl="3" w:tplc="C2A4B4BA">
      <w:numFmt w:val="bullet"/>
      <w:lvlText w:val="•"/>
      <w:lvlJc w:val="left"/>
      <w:pPr>
        <w:ind w:left="5057" w:hanging="365"/>
      </w:pPr>
      <w:rPr>
        <w:rFonts w:hint="default"/>
        <w:lang w:val="ru-RU" w:eastAsia="en-US" w:bidi="ar-SA"/>
      </w:rPr>
    </w:lvl>
    <w:lvl w:ilvl="4" w:tplc="F11A13DE">
      <w:numFmt w:val="bullet"/>
      <w:lvlText w:val="•"/>
      <w:lvlJc w:val="left"/>
      <w:pPr>
        <w:ind w:left="5969" w:hanging="365"/>
      </w:pPr>
      <w:rPr>
        <w:rFonts w:hint="default"/>
        <w:lang w:val="ru-RU" w:eastAsia="en-US" w:bidi="ar-SA"/>
      </w:rPr>
    </w:lvl>
    <w:lvl w:ilvl="5" w:tplc="943E862A">
      <w:numFmt w:val="bullet"/>
      <w:lvlText w:val="•"/>
      <w:lvlJc w:val="left"/>
      <w:pPr>
        <w:ind w:left="6882" w:hanging="365"/>
      </w:pPr>
      <w:rPr>
        <w:rFonts w:hint="default"/>
        <w:lang w:val="ru-RU" w:eastAsia="en-US" w:bidi="ar-SA"/>
      </w:rPr>
    </w:lvl>
    <w:lvl w:ilvl="6" w:tplc="58144FAA">
      <w:numFmt w:val="bullet"/>
      <w:lvlText w:val="•"/>
      <w:lvlJc w:val="left"/>
      <w:pPr>
        <w:ind w:left="7794" w:hanging="365"/>
      </w:pPr>
      <w:rPr>
        <w:rFonts w:hint="default"/>
        <w:lang w:val="ru-RU" w:eastAsia="en-US" w:bidi="ar-SA"/>
      </w:rPr>
    </w:lvl>
    <w:lvl w:ilvl="7" w:tplc="BF327A52">
      <w:numFmt w:val="bullet"/>
      <w:lvlText w:val="•"/>
      <w:lvlJc w:val="left"/>
      <w:pPr>
        <w:ind w:left="8706" w:hanging="365"/>
      </w:pPr>
      <w:rPr>
        <w:rFonts w:hint="default"/>
        <w:lang w:val="ru-RU" w:eastAsia="en-US" w:bidi="ar-SA"/>
      </w:rPr>
    </w:lvl>
    <w:lvl w:ilvl="8" w:tplc="12C8FC86">
      <w:numFmt w:val="bullet"/>
      <w:lvlText w:val="•"/>
      <w:lvlJc w:val="left"/>
      <w:pPr>
        <w:ind w:left="9619" w:hanging="365"/>
      </w:pPr>
      <w:rPr>
        <w:rFonts w:hint="default"/>
        <w:lang w:val="ru-RU" w:eastAsia="en-US" w:bidi="ar-SA"/>
      </w:rPr>
    </w:lvl>
  </w:abstractNum>
  <w:abstractNum w:abstractNumId="11">
    <w:nsid w:val="2F0758E8"/>
    <w:multiLevelType w:val="hybridMultilevel"/>
    <w:tmpl w:val="F1F4DA06"/>
    <w:lvl w:ilvl="0" w:tplc="70E44C6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38056789"/>
    <w:multiLevelType w:val="multilevel"/>
    <w:tmpl w:val="76E8FC0A"/>
    <w:lvl w:ilvl="0">
      <w:start w:val="3"/>
      <w:numFmt w:val="decimal"/>
      <w:lvlText w:val="%1."/>
      <w:lvlJc w:val="left"/>
      <w:pPr>
        <w:ind w:left="450" w:hanging="45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nsid w:val="39B2160A"/>
    <w:multiLevelType w:val="multilevel"/>
    <w:tmpl w:val="6A48B854"/>
    <w:lvl w:ilvl="0">
      <w:start w:val="2"/>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4">
    <w:nsid w:val="4043066D"/>
    <w:multiLevelType w:val="hybridMultilevel"/>
    <w:tmpl w:val="4CE41B34"/>
    <w:lvl w:ilvl="0" w:tplc="70E44C66">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5145CEA"/>
    <w:multiLevelType w:val="hybridMultilevel"/>
    <w:tmpl w:val="8D5A3C92"/>
    <w:lvl w:ilvl="0" w:tplc="27A06EEA">
      <w:start w:val="1"/>
      <w:numFmt w:val="decimal"/>
      <w:lvlText w:val="%1."/>
      <w:lvlJc w:val="left"/>
      <w:pPr>
        <w:ind w:left="1604" w:hanging="240"/>
      </w:pPr>
      <w:rPr>
        <w:rFonts w:ascii="Times New Roman" w:eastAsia="Times New Roman" w:hAnsi="Times New Roman" w:cs="Times New Roman" w:hint="default"/>
        <w:w w:val="100"/>
        <w:sz w:val="24"/>
        <w:szCs w:val="24"/>
        <w:lang w:val="ru-RU" w:eastAsia="en-US" w:bidi="ar-SA"/>
      </w:rPr>
    </w:lvl>
    <w:lvl w:ilvl="1" w:tplc="878476D0">
      <w:numFmt w:val="bullet"/>
      <w:lvlText w:val="•"/>
      <w:lvlJc w:val="left"/>
      <w:pPr>
        <w:ind w:left="2604" w:hanging="240"/>
      </w:pPr>
      <w:rPr>
        <w:rFonts w:hint="default"/>
        <w:lang w:val="ru-RU" w:eastAsia="en-US" w:bidi="ar-SA"/>
      </w:rPr>
    </w:lvl>
    <w:lvl w:ilvl="2" w:tplc="AA3EB266">
      <w:numFmt w:val="bullet"/>
      <w:lvlText w:val="•"/>
      <w:lvlJc w:val="left"/>
      <w:pPr>
        <w:ind w:left="3609" w:hanging="240"/>
      </w:pPr>
      <w:rPr>
        <w:rFonts w:hint="default"/>
        <w:lang w:val="ru-RU" w:eastAsia="en-US" w:bidi="ar-SA"/>
      </w:rPr>
    </w:lvl>
    <w:lvl w:ilvl="3" w:tplc="9808DEA8">
      <w:numFmt w:val="bullet"/>
      <w:lvlText w:val="•"/>
      <w:lvlJc w:val="left"/>
      <w:pPr>
        <w:ind w:left="4613" w:hanging="240"/>
      </w:pPr>
      <w:rPr>
        <w:rFonts w:hint="default"/>
        <w:lang w:val="ru-RU" w:eastAsia="en-US" w:bidi="ar-SA"/>
      </w:rPr>
    </w:lvl>
    <w:lvl w:ilvl="4" w:tplc="57CCC430">
      <w:numFmt w:val="bullet"/>
      <w:lvlText w:val="•"/>
      <w:lvlJc w:val="left"/>
      <w:pPr>
        <w:ind w:left="5618" w:hanging="240"/>
      </w:pPr>
      <w:rPr>
        <w:rFonts w:hint="default"/>
        <w:lang w:val="ru-RU" w:eastAsia="en-US" w:bidi="ar-SA"/>
      </w:rPr>
    </w:lvl>
    <w:lvl w:ilvl="5" w:tplc="FC26F338">
      <w:numFmt w:val="bullet"/>
      <w:lvlText w:val="•"/>
      <w:lvlJc w:val="left"/>
      <w:pPr>
        <w:ind w:left="6623" w:hanging="240"/>
      </w:pPr>
      <w:rPr>
        <w:rFonts w:hint="default"/>
        <w:lang w:val="ru-RU" w:eastAsia="en-US" w:bidi="ar-SA"/>
      </w:rPr>
    </w:lvl>
    <w:lvl w:ilvl="6" w:tplc="6512C652">
      <w:numFmt w:val="bullet"/>
      <w:lvlText w:val="•"/>
      <w:lvlJc w:val="left"/>
      <w:pPr>
        <w:ind w:left="7627" w:hanging="240"/>
      </w:pPr>
      <w:rPr>
        <w:rFonts w:hint="default"/>
        <w:lang w:val="ru-RU" w:eastAsia="en-US" w:bidi="ar-SA"/>
      </w:rPr>
    </w:lvl>
    <w:lvl w:ilvl="7" w:tplc="D0C47F2A">
      <w:numFmt w:val="bullet"/>
      <w:lvlText w:val="•"/>
      <w:lvlJc w:val="left"/>
      <w:pPr>
        <w:ind w:left="8632" w:hanging="240"/>
      </w:pPr>
      <w:rPr>
        <w:rFonts w:hint="default"/>
        <w:lang w:val="ru-RU" w:eastAsia="en-US" w:bidi="ar-SA"/>
      </w:rPr>
    </w:lvl>
    <w:lvl w:ilvl="8" w:tplc="DF66EC86">
      <w:numFmt w:val="bullet"/>
      <w:lvlText w:val="•"/>
      <w:lvlJc w:val="left"/>
      <w:pPr>
        <w:ind w:left="9636" w:hanging="240"/>
      </w:pPr>
      <w:rPr>
        <w:rFonts w:hint="default"/>
        <w:lang w:val="ru-RU" w:eastAsia="en-US" w:bidi="ar-SA"/>
      </w:rPr>
    </w:lvl>
  </w:abstractNum>
  <w:abstractNum w:abstractNumId="16">
    <w:nsid w:val="47D03B71"/>
    <w:multiLevelType w:val="hybridMultilevel"/>
    <w:tmpl w:val="A99E7B7E"/>
    <w:lvl w:ilvl="0" w:tplc="F682A4B2">
      <w:start w:val="1"/>
      <w:numFmt w:val="decimal"/>
      <w:lvlText w:val="%1."/>
      <w:lvlJc w:val="left"/>
      <w:pPr>
        <w:ind w:left="1789" w:hanging="108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9D82E1B"/>
    <w:multiLevelType w:val="hybridMultilevel"/>
    <w:tmpl w:val="21AC2F3E"/>
    <w:lvl w:ilvl="0" w:tplc="B5284040">
      <w:numFmt w:val="bullet"/>
      <w:lvlText w:val="-"/>
      <w:lvlJc w:val="left"/>
      <w:pPr>
        <w:ind w:left="1604" w:hanging="252"/>
      </w:pPr>
      <w:rPr>
        <w:rFonts w:hint="default"/>
        <w:w w:val="100"/>
        <w:lang w:val="ru-RU" w:eastAsia="en-US" w:bidi="ar-SA"/>
      </w:rPr>
    </w:lvl>
    <w:lvl w:ilvl="1" w:tplc="4D9604A0">
      <w:numFmt w:val="bullet"/>
      <w:lvlText w:val="-"/>
      <w:lvlJc w:val="left"/>
      <w:pPr>
        <w:ind w:left="1604" w:hanging="202"/>
      </w:pPr>
      <w:rPr>
        <w:rFonts w:ascii="Times New Roman" w:eastAsia="Times New Roman" w:hAnsi="Times New Roman" w:cs="Times New Roman" w:hint="default"/>
        <w:w w:val="100"/>
        <w:sz w:val="24"/>
        <w:szCs w:val="24"/>
        <w:lang w:val="ru-RU" w:eastAsia="en-US" w:bidi="ar-SA"/>
      </w:rPr>
    </w:lvl>
    <w:lvl w:ilvl="2" w:tplc="A8901CAA">
      <w:numFmt w:val="bullet"/>
      <w:lvlText w:val="•"/>
      <w:lvlJc w:val="left"/>
      <w:pPr>
        <w:ind w:left="3609" w:hanging="202"/>
      </w:pPr>
      <w:rPr>
        <w:rFonts w:hint="default"/>
        <w:lang w:val="ru-RU" w:eastAsia="en-US" w:bidi="ar-SA"/>
      </w:rPr>
    </w:lvl>
    <w:lvl w:ilvl="3" w:tplc="F9C823E0">
      <w:numFmt w:val="bullet"/>
      <w:lvlText w:val="•"/>
      <w:lvlJc w:val="left"/>
      <w:pPr>
        <w:ind w:left="4613" w:hanging="202"/>
      </w:pPr>
      <w:rPr>
        <w:rFonts w:hint="default"/>
        <w:lang w:val="ru-RU" w:eastAsia="en-US" w:bidi="ar-SA"/>
      </w:rPr>
    </w:lvl>
    <w:lvl w:ilvl="4" w:tplc="C4F43884">
      <w:numFmt w:val="bullet"/>
      <w:lvlText w:val="•"/>
      <w:lvlJc w:val="left"/>
      <w:pPr>
        <w:ind w:left="5618" w:hanging="202"/>
      </w:pPr>
      <w:rPr>
        <w:rFonts w:hint="default"/>
        <w:lang w:val="ru-RU" w:eastAsia="en-US" w:bidi="ar-SA"/>
      </w:rPr>
    </w:lvl>
    <w:lvl w:ilvl="5" w:tplc="7DE681CA">
      <w:numFmt w:val="bullet"/>
      <w:lvlText w:val="•"/>
      <w:lvlJc w:val="left"/>
      <w:pPr>
        <w:ind w:left="6623" w:hanging="202"/>
      </w:pPr>
      <w:rPr>
        <w:rFonts w:hint="default"/>
        <w:lang w:val="ru-RU" w:eastAsia="en-US" w:bidi="ar-SA"/>
      </w:rPr>
    </w:lvl>
    <w:lvl w:ilvl="6" w:tplc="9BBC1CE4">
      <w:numFmt w:val="bullet"/>
      <w:lvlText w:val="•"/>
      <w:lvlJc w:val="left"/>
      <w:pPr>
        <w:ind w:left="7627" w:hanging="202"/>
      </w:pPr>
      <w:rPr>
        <w:rFonts w:hint="default"/>
        <w:lang w:val="ru-RU" w:eastAsia="en-US" w:bidi="ar-SA"/>
      </w:rPr>
    </w:lvl>
    <w:lvl w:ilvl="7" w:tplc="CC60F57E">
      <w:numFmt w:val="bullet"/>
      <w:lvlText w:val="•"/>
      <w:lvlJc w:val="left"/>
      <w:pPr>
        <w:ind w:left="8632" w:hanging="202"/>
      </w:pPr>
      <w:rPr>
        <w:rFonts w:hint="default"/>
        <w:lang w:val="ru-RU" w:eastAsia="en-US" w:bidi="ar-SA"/>
      </w:rPr>
    </w:lvl>
    <w:lvl w:ilvl="8" w:tplc="6D886EF6">
      <w:numFmt w:val="bullet"/>
      <w:lvlText w:val="•"/>
      <w:lvlJc w:val="left"/>
      <w:pPr>
        <w:ind w:left="9636" w:hanging="202"/>
      </w:pPr>
      <w:rPr>
        <w:rFonts w:hint="default"/>
        <w:lang w:val="ru-RU" w:eastAsia="en-US" w:bidi="ar-SA"/>
      </w:rPr>
    </w:lvl>
  </w:abstractNum>
  <w:abstractNum w:abstractNumId="18">
    <w:nsid w:val="4ACF34C5"/>
    <w:multiLevelType w:val="hybridMultilevel"/>
    <w:tmpl w:val="6BD8BE24"/>
    <w:lvl w:ilvl="0" w:tplc="0E4E088A">
      <w:numFmt w:val="bullet"/>
      <w:lvlText w:val=""/>
      <w:lvlJc w:val="left"/>
      <w:pPr>
        <w:ind w:left="1379" w:hanging="850"/>
      </w:pPr>
      <w:rPr>
        <w:rFonts w:ascii="Symbol" w:eastAsia="Symbol" w:hAnsi="Symbol" w:cs="Symbol" w:hint="default"/>
        <w:w w:val="99"/>
        <w:sz w:val="28"/>
        <w:szCs w:val="28"/>
        <w:lang w:val="ru-RU" w:eastAsia="en-US" w:bidi="ar-SA"/>
      </w:rPr>
    </w:lvl>
    <w:lvl w:ilvl="1" w:tplc="E9FE71C0">
      <w:numFmt w:val="bullet"/>
      <w:lvlText w:val="•"/>
      <w:lvlJc w:val="left"/>
      <w:pPr>
        <w:ind w:left="2386" w:hanging="850"/>
      </w:pPr>
      <w:rPr>
        <w:rFonts w:hint="default"/>
        <w:lang w:val="ru-RU" w:eastAsia="en-US" w:bidi="ar-SA"/>
      </w:rPr>
    </w:lvl>
    <w:lvl w:ilvl="2" w:tplc="44386430">
      <w:numFmt w:val="bullet"/>
      <w:lvlText w:val="•"/>
      <w:lvlJc w:val="left"/>
      <w:pPr>
        <w:ind w:left="3392" w:hanging="850"/>
      </w:pPr>
      <w:rPr>
        <w:rFonts w:hint="default"/>
        <w:lang w:val="ru-RU" w:eastAsia="en-US" w:bidi="ar-SA"/>
      </w:rPr>
    </w:lvl>
    <w:lvl w:ilvl="3" w:tplc="1E24AD44">
      <w:numFmt w:val="bullet"/>
      <w:lvlText w:val="•"/>
      <w:lvlJc w:val="left"/>
      <w:pPr>
        <w:ind w:left="4399" w:hanging="850"/>
      </w:pPr>
      <w:rPr>
        <w:rFonts w:hint="default"/>
        <w:lang w:val="ru-RU" w:eastAsia="en-US" w:bidi="ar-SA"/>
      </w:rPr>
    </w:lvl>
    <w:lvl w:ilvl="4" w:tplc="B95471D0">
      <w:numFmt w:val="bullet"/>
      <w:lvlText w:val="•"/>
      <w:lvlJc w:val="left"/>
      <w:pPr>
        <w:ind w:left="5405" w:hanging="850"/>
      </w:pPr>
      <w:rPr>
        <w:rFonts w:hint="default"/>
        <w:lang w:val="ru-RU" w:eastAsia="en-US" w:bidi="ar-SA"/>
      </w:rPr>
    </w:lvl>
    <w:lvl w:ilvl="5" w:tplc="A6CC85EE">
      <w:numFmt w:val="bullet"/>
      <w:lvlText w:val="•"/>
      <w:lvlJc w:val="left"/>
      <w:pPr>
        <w:ind w:left="6412" w:hanging="850"/>
      </w:pPr>
      <w:rPr>
        <w:rFonts w:hint="default"/>
        <w:lang w:val="ru-RU" w:eastAsia="en-US" w:bidi="ar-SA"/>
      </w:rPr>
    </w:lvl>
    <w:lvl w:ilvl="6" w:tplc="83E689E6">
      <w:numFmt w:val="bullet"/>
      <w:lvlText w:val="•"/>
      <w:lvlJc w:val="left"/>
      <w:pPr>
        <w:ind w:left="7418" w:hanging="850"/>
      </w:pPr>
      <w:rPr>
        <w:rFonts w:hint="default"/>
        <w:lang w:val="ru-RU" w:eastAsia="en-US" w:bidi="ar-SA"/>
      </w:rPr>
    </w:lvl>
    <w:lvl w:ilvl="7" w:tplc="AF4C965C">
      <w:numFmt w:val="bullet"/>
      <w:lvlText w:val="•"/>
      <w:lvlJc w:val="left"/>
      <w:pPr>
        <w:ind w:left="8424" w:hanging="850"/>
      </w:pPr>
      <w:rPr>
        <w:rFonts w:hint="default"/>
        <w:lang w:val="ru-RU" w:eastAsia="en-US" w:bidi="ar-SA"/>
      </w:rPr>
    </w:lvl>
    <w:lvl w:ilvl="8" w:tplc="BBB467B4">
      <w:numFmt w:val="bullet"/>
      <w:lvlText w:val="•"/>
      <w:lvlJc w:val="left"/>
      <w:pPr>
        <w:ind w:left="9431" w:hanging="850"/>
      </w:pPr>
      <w:rPr>
        <w:rFonts w:hint="default"/>
        <w:lang w:val="ru-RU" w:eastAsia="en-US" w:bidi="ar-SA"/>
      </w:rPr>
    </w:lvl>
  </w:abstractNum>
  <w:abstractNum w:abstractNumId="19">
    <w:nsid w:val="4EA858B0"/>
    <w:multiLevelType w:val="hybridMultilevel"/>
    <w:tmpl w:val="38DA740A"/>
    <w:lvl w:ilvl="0" w:tplc="70E44C6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511E3E46"/>
    <w:multiLevelType w:val="hybridMultilevel"/>
    <w:tmpl w:val="6954324C"/>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9B718DD"/>
    <w:multiLevelType w:val="hybridMultilevel"/>
    <w:tmpl w:val="52B67A12"/>
    <w:lvl w:ilvl="0" w:tplc="950C7B8A">
      <w:start w:val="1"/>
      <w:numFmt w:val="decimal"/>
      <w:lvlText w:val="%1"/>
      <w:lvlJc w:val="left"/>
      <w:pPr>
        <w:ind w:left="4659" w:hanging="845"/>
      </w:pPr>
      <w:rPr>
        <w:rFonts w:hint="default"/>
        <w:lang w:val="ru-RU" w:eastAsia="en-US" w:bidi="ar-SA"/>
      </w:rPr>
    </w:lvl>
    <w:lvl w:ilvl="1" w:tplc="E2E896BE">
      <w:numFmt w:val="none"/>
      <w:lvlText w:val=""/>
      <w:lvlJc w:val="left"/>
      <w:pPr>
        <w:tabs>
          <w:tab w:val="num" w:pos="360"/>
        </w:tabs>
      </w:pPr>
    </w:lvl>
    <w:lvl w:ilvl="2" w:tplc="95149506">
      <w:numFmt w:val="none"/>
      <w:lvlText w:val=""/>
      <w:lvlJc w:val="left"/>
      <w:pPr>
        <w:tabs>
          <w:tab w:val="num" w:pos="360"/>
        </w:tabs>
      </w:pPr>
    </w:lvl>
    <w:lvl w:ilvl="3" w:tplc="9268165C">
      <w:numFmt w:val="bullet"/>
      <w:lvlText w:val="•"/>
      <w:lvlJc w:val="left"/>
      <w:pPr>
        <w:ind w:left="6167" w:hanging="604"/>
      </w:pPr>
      <w:rPr>
        <w:rFonts w:hint="default"/>
        <w:lang w:val="ru-RU" w:eastAsia="en-US" w:bidi="ar-SA"/>
      </w:rPr>
    </w:lvl>
    <w:lvl w:ilvl="4" w:tplc="21620C44">
      <w:numFmt w:val="bullet"/>
      <w:lvlText w:val="•"/>
      <w:lvlJc w:val="left"/>
      <w:pPr>
        <w:ind w:left="6921" w:hanging="604"/>
      </w:pPr>
      <w:rPr>
        <w:rFonts w:hint="default"/>
        <w:lang w:val="ru-RU" w:eastAsia="en-US" w:bidi="ar-SA"/>
      </w:rPr>
    </w:lvl>
    <w:lvl w:ilvl="5" w:tplc="04BAD34C">
      <w:numFmt w:val="bullet"/>
      <w:lvlText w:val="•"/>
      <w:lvlJc w:val="left"/>
      <w:pPr>
        <w:ind w:left="7675" w:hanging="604"/>
      </w:pPr>
      <w:rPr>
        <w:rFonts w:hint="default"/>
        <w:lang w:val="ru-RU" w:eastAsia="en-US" w:bidi="ar-SA"/>
      </w:rPr>
    </w:lvl>
    <w:lvl w:ilvl="6" w:tplc="A1388D5A">
      <w:numFmt w:val="bullet"/>
      <w:lvlText w:val="•"/>
      <w:lvlJc w:val="left"/>
      <w:pPr>
        <w:ind w:left="8428" w:hanging="604"/>
      </w:pPr>
      <w:rPr>
        <w:rFonts w:hint="default"/>
        <w:lang w:val="ru-RU" w:eastAsia="en-US" w:bidi="ar-SA"/>
      </w:rPr>
    </w:lvl>
    <w:lvl w:ilvl="7" w:tplc="2B7CA086">
      <w:numFmt w:val="bullet"/>
      <w:lvlText w:val="•"/>
      <w:lvlJc w:val="left"/>
      <w:pPr>
        <w:ind w:left="9182" w:hanging="604"/>
      </w:pPr>
      <w:rPr>
        <w:rFonts w:hint="default"/>
        <w:lang w:val="ru-RU" w:eastAsia="en-US" w:bidi="ar-SA"/>
      </w:rPr>
    </w:lvl>
    <w:lvl w:ilvl="8" w:tplc="B3B82016">
      <w:numFmt w:val="bullet"/>
      <w:lvlText w:val="•"/>
      <w:lvlJc w:val="left"/>
      <w:pPr>
        <w:ind w:left="9936" w:hanging="604"/>
      </w:pPr>
      <w:rPr>
        <w:rFonts w:hint="default"/>
        <w:lang w:val="ru-RU" w:eastAsia="en-US" w:bidi="ar-SA"/>
      </w:rPr>
    </w:lvl>
  </w:abstractNum>
  <w:abstractNum w:abstractNumId="22">
    <w:nsid w:val="66BF6D6A"/>
    <w:multiLevelType w:val="hybridMultilevel"/>
    <w:tmpl w:val="B0346EFA"/>
    <w:lvl w:ilvl="0" w:tplc="70E44C6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6F7C459F"/>
    <w:multiLevelType w:val="hybridMultilevel"/>
    <w:tmpl w:val="727A4E64"/>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4E96E7C"/>
    <w:multiLevelType w:val="hybridMultilevel"/>
    <w:tmpl w:val="B85406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5981E62"/>
    <w:multiLevelType w:val="multilevel"/>
    <w:tmpl w:val="437C3830"/>
    <w:lvl w:ilvl="0">
      <w:start w:val="1"/>
      <w:numFmt w:val="decimal"/>
      <w:lvlText w:val="%1."/>
      <w:lvlJc w:val="left"/>
      <w:pPr>
        <w:ind w:left="1068" w:hanging="360"/>
      </w:pPr>
      <w:rPr>
        <w:rFonts w:hint="default"/>
      </w:rPr>
    </w:lvl>
    <w:lvl w:ilvl="1">
      <w:start w:val="2"/>
      <w:numFmt w:val="decimal"/>
      <w:isLgl/>
      <w:lvlText w:val="%1.%2."/>
      <w:lvlJc w:val="left"/>
      <w:pPr>
        <w:ind w:left="1069"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1" w:hanging="72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1793" w:hanging="1080"/>
      </w:pPr>
      <w:rPr>
        <w:rFonts w:hint="default"/>
      </w:rPr>
    </w:lvl>
    <w:lvl w:ilvl="6">
      <w:start w:val="1"/>
      <w:numFmt w:val="decimal"/>
      <w:isLgl/>
      <w:lvlText w:val="%1.%2.%3.%4.%5.%6.%7."/>
      <w:lvlJc w:val="left"/>
      <w:pPr>
        <w:ind w:left="2154" w:hanging="1440"/>
      </w:pPr>
      <w:rPr>
        <w:rFonts w:hint="default"/>
      </w:rPr>
    </w:lvl>
    <w:lvl w:ilvl="7">
      <w:start w:val="1"/>
      <w:numFmt w:val="decimal"/>
      <w:isLgl/>
      <w:lvlText w:val="%1.%2.%3.%4.%5.%6.%7.%8."/>
      <w:lvlJc w:val="left"/>
      <w:pPr>
        <w:ind w:left="2155" w:hanging="1440"/>
      </w:pPr>
      <w:rPr>
        <w:rFonts w:hint="default"/>
      </w:rPr>
    </w:lvl>
    <w:lvl w:ilvl="8">
      <w:start w:val="1"/>
      <w:numFmt w:val="decimal"/>
      <w:isLgl/>
      <w:lvlText w:val="%1.%2.%3.%4.%5.%6.%7.%8.%9."/>
      <w:lvlJc w:val="left"/>
      <w:pPr>
        <w:ind w:left="2516" w:hanging="1800"/>
      </w:pPr>
      <w:rPr>
        <w:rFonts w:hint="default"/>
      </w:rPr>
    </w:lvl>
  </w:abstractNum>
  <w:abstractNum w:abstractNumId="26">
    <w:nsid w:val="7B362AB3"/>
    <w:multiLevelType w:val="multilevel"/>
    <w:tmpl w:val="C65C50D8"/>
    <w:lvl w:ilvl="0">
      <w:start w:val="3"/>
      <w:numFmt w:val="decimal"/>
      <w:lvlText w:val="%1"/>
      <w:lvlJc w:val="left"/>
      <w:pPr>
        <w:ind w:left="720" w:hanging="360"/>
      </w:pPr>
      <w:rPr>
        <w:rFonts w:hint="default"/>
        <w:lang w:val="ru-RU" w:eastAsia="en-US" w:bidi="ar-SA"/>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7EC5280A"/>
    <w:multiLevelType w:val="hybridMultilevel"/>
    <w:tmpl w:val="A7D63076"/>
    <w:lvl w:ilvl="0" w:tplc="70E44C66">
      <w:start w:val="1"/>
      <w:numFmt w:val="bullet"/>
      <w:lvlText w:val=""/>
      <w:lvlJc w:val="left"/>
      <w:pPr>
        <w:ind w:left="3032" w:hanging="360"/>
      </w:pPr>
      <w:rPr>
        <w:rFonts w:ascii="Symbol" w:hAnsi="Symbol" w:hint="default"/>
      </w:rPr>
    </w:lvl>
    <w:lvl w:ilvl="1" w:tplc="04190003" w:tentative="1">
      <w:start w:val="1"/>
      <w:numFmt w:val="bullet"/>
      <w:lvlText w:val="o"/>
      <w:lvlJc w:val="left"/>
      <w:pPr>
        <w:ind w:left="3752" w:hanging="360"/>
      </w:pPr>
      <w:rPr>
        <w:rFonts w:ascii="Courier New" w:hAnsi="Courier New" w:cs="Courier New" w:hint="default"/>
      </w:rPr>
    </w:lvl>
    <w:lvl w:ilvl="2" w:tplc="04190005" w:tentative="1">
      <w:start w:val="1"/>
      <w:numFmt w:val="bullet"/>
      <w:lvlText w:val=""/>
      <w:lvlJc w:val="left"/>
      <w:pPr>
        <w:ind w:left="4472" w:hanging="360"/>
      </w:pPr>
      <w:rPr>
        <w:rFonts w:ascii="Wingdings" w:hAnsi="Wingdings" w:hint="default"/>
      </w:rPr>
    </w:lvl>
    <w:lvl w:ilvl="3" w:tplc="04190001" w:tentative="1">
      <w:start w:val="1"/>
      <w:numFmt w:val="bullet"/>
      <w:lvlText w:val=""/>
      <w:lvlJc w:val="left"/>
      <w:pPr>
        <w:ind w:left="5192" w:hanging="360"/>
      </w:pPr>
      <w:rPr>
        <w:rFonts w:ascii="Symbol" w:hAnsi="Symbol" w:hint="default"/>
      </w:rPr>
    </w:lvl>
    <w:lvl w:ilvl="4" w:tplc="04190003" w:tentative="1">
      <w:start w:val="1"/>
      <w:numFmt w:val="bullet"/>
      <w:lvlText w:val="o"/>
      <w:lvlJc w:val="left"/>
      <w:pPr>
        <w:ind w:left="5912" w:hanging="360"/>
      </w:pPr>
      <w:rPr>
        <w:rFonts w:ascii="Courier New" w:hAnsi="Courier New" w:cs="Courier New" w:hint="default"/>
      </w:rPr>
    </w:lvl>
    <w:lvl w:ilvl="5" w:tplc="04190005" w:tentative="1">
      <w:start w:val="1"/>
      <w:numFmt w:val="bullet"/>
      <w:lvlText w:val=""/>
      <w:lvlJc w:val="left"/>
      <w:pPr>
        <w:ind w:left="6632" w:hanging="360"/>
      </w:pPr>
      <w:rPr>
        <w:rFonts w:ascii="Wingdings" w:hAnsi="Wingdings" w:hint="default"/>
      </w:rPr>
    </w:lvl>
    <w:lvl w:ilvl="6" w:tplc="04190001" w:tentative="1">
      <w:start w:val="1"/>
      <w:numFmt w:val="bullet"/>
      <w:lvlText w:val=""/>
      <w:lvlJc w:val="left"/>
      <w:pPr>
        <w:ind w:left="7352" w:hanging="360"/>
      </w:pPr>
      <w:rPr>
        <w:rFonts w:ascii="Symbol" w:hAnsi="Symbol" w:hint="default"/>
      </w:rPr>
    </w:lvl>
    <w:lvl w:ilvl="7" w:tplc="04190003" w:tentative="1">
      <w:start w:val="1"/>
      <w:numFmt w:val="bullet"/>
      <w:lvlText w:val="o"/>
      <w:lvlJc w:val="left"/>
      <w:pPr>
        <w:ind w:left="8072" w:hanging="360"/>
      </w:pPr>
      <w:rPr>
        <w:rFonts w:ascii="Courier New" w:hAnsi="Courier New" w:cs="Courier New" w:hint="default"/>
      </w:rPr>
    </w:lvl>
    <w:lvl w:ilvl="8" w:tplc="04190005" w:tentative="1">
      <w:start w:val="1"/>
      <w:numFmt w:val="bullet"/>
      <w:lvlText w:val=""/>
      <w:lvlJc w:val="left"/>
      <w:pPr>
        <w:ind w:left="8792" w:hanging="360"/>
      </w:pPr>
      <w:rPr>
        <w:rFonts w:ascii="Wingdings" w:hAnsi="Wingdings" w:hint="default"/>
      </w:rPr>
    </w:lvl>
  </w:abstractNum>
  <w:num w:numId="1">
    <w:abstractNumId w:val="15"/>
  </w:num>
  <w:num w:numId="2">
    <w:abstractNumId w:val="6"/>
  </w:num>
  <w:num w:numId="3">
    <w:abstractNumId w:val="17"/>
  </w:num>
  <w:num w:numId="4">
    <w:abstractNumId w:val="8"/>
  </w:num>
  <w:num w:numId="5">
    <w:abstractNumId w:val="27"/>
  </w:num>
  <w:num w:numId="6">
    <w:abstractNumId w:val="22"/>
  </w:num>
  <w:num w:numId="7">
    <w:abstractNumId w:val="14"/>
  </w:num>
  <w:num w:numId="8">
    <w:abstractNumId w:val="25"/>
  </w:num>
  <w:num w:numId="9">
    <w:abstractNumId w:val="19"/>
  </w:num>
  <w:num w:numId="10">
    <w:abstractNumId w:val="11"/>
  </w:num>
  <w:num w:numId="11">
    <w:abstractNumId w:val="20"/>
  </w:num>
  <w:num w:numId="12">
    <w:abstractNumId w:val="23"/>
  </w:num>
  <w:num w:numId="13">
    <w:abstractNumId w:val="16"/>
  </w:num>
  <w:num w:numId="14">
    <w:abstractNumId w:val="5"/>
  </w:num>
  <w:num w:numId="15">
    <w:abstractNumId w:val="3"/>
  </w:num>
  <w:num w:numId="16">
    <w:abstractNumId w:val="0"/>
  </w:num>
  <w:num w:numId="17">
    <w:abstractNumId w:val="7"/>
  </w:num>
  <w:num w:numId="18">
    <w:abstractNumId w:val="1"/>
  </w:num>
  <w:num w:numId="19">
    <w:abstractNumId w:val="26"/>
  </w:num>
  <w:num w:numId="20">
    <w:abstractNumId w:val="9"/>
  </w:num>
  <w:num w:numId="21">
    <w:abstractNumId w:val="4"/>
  </w:num>
  <w:num w:numId="22">
    <w:abstractNumId w:val="21"/>
  </w:num>
  <w:num w:numId="23">
    <w:abstractNumId w:val="10"/>
  </w:num>
  <w:num w:numId="24">
    <w:abstractNumId w:val="2"/>
  </w:num>
  <w:num w:numId="25">
    <w:abstractNumId w:val="18"/>
  </w:num>
  <w:num w:numId="26">
    <w:abstractNumId w:val="13"/>
  </w:num>
  <w:num w:numId="27">
    <w:abstractNumId w:val="12"/>
  </w:num>
  <w:num w:numId="28">
    <w:abstractNumId w:val="24"/>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3314"/>
  </w:hdrShapeDefaults>
  <w:footnotePr>
    <w:footnote w:id="0"/>
    <w:footnote w:id="1"/>
  </w:footnotePr>
  <w:endnotePr>
    <w:endnote w:id="0"/>
    <w:endnote w:id="1"/>
  </w:endnotePr>
  <w:compat>
    <w:ulTrailSpace/>
    <w:shapeLayoutLikeWW8/>
  </w:compat>
  <w:rsids>
    <w:rsidRoot w:val="00767635"/>
    <w:rsid w:val="00024099"/>
    <w:rsid w:val="000275A9"/>
    <w:rsid w:val="000A1D68"/>
    <w:rsid w:val="00115DCE"/>
    <w:rsid w:val="00135B56"/>
    <w:rsid w:val="00150AA9"/>
    <w:rsid w:val="001800D7"/>
    <w:rsid w:val="001826D9"/>
    <w:rsid w:val="00201688"/>
    <w:rsid w:val="00231963"/>
    <w:rsid w:val="00243071"/>
    <w:rsid w:val="002775EE"/>
    <w:rsid w:val="003173D9"/>
    <w:rsid w:val="00323A85"/>
    <w:rsid w:val="003507E2"/>
    <w:rsid w:val="0037274F"/>
    <w:rsid w:val="003748A2"/>
    <w:rsid w:val="003832E1"/>
    <w:rsid w:val="003832F7"/>
    <w:rsid w:val="00436E32"/>
    <w:rsid w:val="00444D8C"/>
    <w:rsid w:val="00460C13"/>
    <w:rsid w:val="00495A10"/>
    <w:rsid w:val="004F396F"/>
    <w:rsid w:val="005B40E1"/>
    <w:rsid w:val="006C117F"/>
    <w:rsid w:val="006F12B2"/>
    <w:rsid w:val="006F538A"/>
    <w:rsid w:val="00716C39"/>
    <w:rsid w:val="00740C37"/>
    <w:rsid w:val="00767635"/>
    <w:rsid w:val="00767BE2"/>
    <w:rsid w:val="0080317A"/>
    <w:rsid w:val="00826C46"/>
    <w:rsid w:val="00864EB1"/>
    <w:rsid w:val="00866A6C"/>
    <w:rsid w:val="008B7A50"/>
    <w:rsid w:val="00921C12"/>
    <w:rsid w:val="00933BD4"/>
    <w:rsid w:val="00971762"/>
    <w:rsid w:val="00A2025B"/>
    <w:rsid w:val="00A53EB8"/>
    <w:rsid w:val="00A5546A"/>
    <w:rsid w:val="00A57E9D"/>
    <w:rsid w:val="00A8179C"/>
    <w:rsid w:val="00B268B9"/>
    <w:rsid w:val="00B57E91"/>
    <w:rsid w:val="00BF351E"/>
    <w:rsid w:val="00C059A4"/>
    <w:rsid w:val="00C225BB"/>
    <w:rsid w:val="00C2747F"/>
    <w:rsid w:val="00C33D18"/>
    <w:rsid w:val="00C63A35"/>
    <w:rsid w:val="00C71CF9"/>
    <w:rsid w:val="00CE7EA2"/>
    <w:rsid w:val="00CF1204"/>
    <w:rsid w:val="00D4753C"/>
    <w:rsid w:val="00D65918"/>
    <w:rsid w:val="00D67796"/>
    <w:rsid w:val="00D70A4B"/>
    <w:rsid w:val="00D9323C"/>
    <w:rsid w:val="00DC58D3"/>
    <w:rsid w:val="00DE4FE1"/>
    <w:rsid w:val="00DF68BE"/>
    <w:rsid w:val="00EC2849"/>
    <w:rsid w:val="00EC3D42"/>
    <w:rsid w:val="00EE24E0"/>
    <w:rsid w:val="00F47018"/>
    <w:rsid w:val="00FA1D59"/>
    <w:rsid w:val="00FC034D"/>
    <w:rsid w:val="00FD0184"/>
    <w:rsid w:val="00FD2927"/>
    <w:rsid w:val="00FD3D8E"/>
    <w:rsid w:val="00FE0277"/>
    <w:rsid w:val="00FF18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7635"/>
    <w:rPr>
      <w:rFonts w:ascii="Times New Roman" w:eastAsia="Times New Roman" w:hAnsi="Times New Roman" w:cs="Times New Roman"/>
      <w:lang w:val="ru-RU"/>
    </w:rPr>
  </w:style>
  <w:style w:type="paragraph" w:styleId="1">
    <w:name w:val="heading 1"/>
    <w:basedOn w:val="a"/>
    <w:link w:val="10"/>
    <w:uiPriority w:val="9"/>
    <w:qFormat/>
    <w:rsid w:val="00460C13"/>
    <w:pPr>
      <w:widowControl/>
      <w:autoSpaceDE/>
      <w:autoSpaceDN/>
      <w:spacing w:before="100" w:beforeAutospacing="1" w:after="100" w:afterAutospacing="1"/>
      <w:outlineLvl w:val="0"/>
    </w:pPr>
    <w:rPr>
      <w:b/>
      <w:bCs/>
      <w:kern w:val="36"/>
      <w:sz w:val="48"/>
      <w:szCs w:val="48"/>
      <w:lang w:eastAsia="ru-RU"/>
    </w:rPr>
  </w:style>
  <w:style w:type="paragraph" w:styleId="5">
    <w:name w:val="heading 5"/>
    <w:basedOn w:val="a"/>
    <w:next w:val="a"/>
    <w:link w:val="50"/>
    <w:uiPriority w:val="9"/>
    <w:unhideWhenUsed/>
    <w:qFormat/>
    <w:rsid w:val="00C63A35"/>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7635"/>
    <w:tblPr>
      <w:tblInd w:w="0" w:type="dxa"/>
      <w:tblCellMar>
        <w:top w:w="0" w:type="dxa"/>
        <w:left w:w="0" w:type="dxa"/>
        <w:bottom w:w="0" w:type="dxa"/>
        <w:right w:w="0" w:type="dxa"/>
      </w:tblCellMar>
    </w:tblPr>
  </w:style>
  <w:style w:type="paragraph" w:styleId="a3">
    <w:name w:val="Body Text"/>
    <w:basedOn w:val="a"/>
    <w:link w:val="a4"/>
    <w:uiPriority w:val="1"/>
    <w:qFormat/>
    <w:rsid w:val="00767635"/>
    <w:pPr>
      <w:ind w:left="1604"/>
    </w:pPr>
    <w:rPr>
      <w:sz w:val="24"/>
      <w:szCs w:val="24"/>
    </w:rPr>
  </w:style>
  <w:style w:type="paragraph" w:customStyle="1" w:styleId="11">
    <w:name w:val="Заголовок 11"/>
    <w:basedOn w:val="a"/>
    <w:uiPriority w:val="1"/>
    <w:qFormat/>
    <w:rsid w:val="00767635"/>
    <w:pPr>
      <w:ind w:left="1604"/>
      <w:jc w:val="center"/>
      <w:outlineLvl w:val="1"/>
    </w:pPr>
    <w:rPr>
      <w:b/>
      <w:bCs/>
      <w:sz w:val="28"/>
      <w:szCs w:val="28"/>
    </w:rPr>
  </w:style>
  <w:style w:type="paragraph" w:customStyle="1" w:styleId="21">
    <w:name w:val="Заголовок 21"/>
    <w:basedOn w:val="a"/>
    <w:uiPriority w:val="1"/>
    <w:qFormat/>
    <w:rsid w:val="00767635"/>
    <w:pPr>
      <w:ind w:left="2312"/>
      <w:outlineLvl w:val="2"/>
    </w:pPr>
    <w:rPr>
      <w:i/>
      <w:iCs/>
      <w:sz w:val="28"/>
      <w:szCs w:val="28"/>
    </w:rPr>
  </w:style>
  <w:style w:type="paragraph" w:customStyle="1" w:styleId="31">
    <w:name w:val="Заголовок 31"/>
    <w:basedOn w:val="a"/>
    <w:uiPriority w:val="1"/>
    <w:qFormat/>
    <w:rsid w:val="00767635"/>
    <w:pPr>
      <w:ind w:left="1604"/>
      <w:outlineLvl w:val="3"/>
    </w:pPr>
    <w:rPr>
      <w:b/>
      <w:bCs/>
      <w:sz w:val="24"/>
      <w:szCs w:val="24"/>
    </w:rPr>
  </w:style>
  <w:style w:type="paragraph" w:customStyle="1" w:styleId="41">
    <w:name w:val="Заголовок 41"/>
    <w:basedOn w:val="a"/>
    <w:uiPriority w:val="1"/>
    <w:qFormat/>
    <w:rsid w:val="00767635"/>
    <w:pPr>
      <w:spacing w:line="274" w:lineRule="exact"/>
      <w:ind w:left="2312"/>
      <w:jc w:val="both"/>
      <w:outlineLvl w:val="4"/>
    </w:pPr>
    <w:rPr>
      <w:b/>
      <w:bCs/>
      <w:i/>
      <w:iCs/>
      <w:sz w:val="24"/>
      <w:szCs w:val="24"/>
    </w:rPr>
  </w:style>
  <w:style w:type="paragraph" w:styleId="a5">
    <w:name w:val="Title"/>
    <w:basedOn w:val="a"/>
    <w:uiPriority w:val="1"/>
    <w:qFormat/>
    <w:rsid w:val="00767635"/>
    <w:pPr>
      <w:spacing w:before="83"/>
      <w:ind w:left="1779" w:right="868"/>
      <w:jc w:val="center"/>
    </w:pPr>
    <w:rPr>
      <w:b/>
      <w:bCs/>
      <w:sz w:val="40"/>
      <w:szCs w:val="40"/>
    </w:rPr>
  </w:style>
  <w:style w:type="paragraph" w:styleId="a6">
    <w:name w:val="List Paragraph"/>
    <w:basedOn w:val="a"/>
    <w:uiPriority w:val="1"/>
    <w:qFormat/>
    <w:rsid w:val="00767635"/>
    <w:pPr>
      <w:ind w:left="1604" w:firstLine="708"/>
      <w:jc w:val="both"/>
    </w:pPr>
  </w:style>
  <w:style w:type="paragraph" w:customStyle="1" w:styleId="TableParagraph">
    <w:name w:val="Table Paragraph"/>
    <w:basedOn w:val="a"/>
    <w:uiPriority w:val="1"/>
    <w:qFormat/>
    <w:rsid w:val="00767635"/>
    <w:pPr>
      <w:ind w:left="110"/>
    </w:pPr>
  </w:style>
  <w:style w:type="table" w:styleId="a7">
    <w:name w:val="Table Grid"/>
    <w:basedOn w:val="a1"/>
    <w:uiPriority w:val="59"/>
    <w:rsid w:val="00FD01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semiHidden/>
    <w:unhideWhenUsed/>
    <w:rsid w:val="00FD0184"/>
    <w:pPr>
      <w:tabs>
        <w:tab w:val="center" w:pos="4677"/>
        <w:tab w:val="right" w:pos="9355"/>
      </w:tabs>
    </w:pPr>
  </w:style>
  <w:style w:type="character" w:customStyle="1" w:styleId="a9">
    <w:name w:val="Верхний колонтитул Знак"/>
    <w:basedOn w:val="a0"/>
    <w:link w:val="a8"/>
    <w:uiPriority w:val="99"/>
    <w:semiHidden/>
    <w:rsid w:val="00FD0184"/>
    <w:rPr>
      <w:rFonts w:ascii="Times New Roman" w:eastAsia="Times New Roman" w:hAnsi="Times New Roman" w:cs="Times New Roman"/>
      <w:lang w:val="ru-RU"/>
    </w:rPr>
  </w:style>
  <w:style w:type="paragraph" w:styleId="aa">
    <w:name w:val="footer"/>
    <w:basedOn w:val="a"/>
    <w:link w:val="ab"/>
    <w:uiPriority w:val="99"/>
    <w:unhideWhenUsed/>
    <w:rsid w:val="00FD0184"/>
    <w:pPr>
      <w:tabs>
        <w:tab w:val="center" w:pos="4677"/>
        <w:tab w:val="right" w:pos="9355"/>
      </w:tabs>
    </w:pPr>
  </w:style>
  <w:style w:type="character" w:customStyle="1" w:styleId="ab">
    <w:name w:val="Нижний колонтитул Знак"/>
    <w:basedOn w:val="a0"/>
    <w:link w:val="aa"/>
    <w:uiPriority w:val="99"/>
    <w:rsid w:val="00FD0184"/>
    <w:rPr>
      <w:rFonts w:ascii="Times New Roman" w:eastAsia="Times New Roman" w:hAnsi="Times New Roman" w:cs="Times New Roman"/>
      <w:lang w:val="ru-RU"/>
    </w:rPr>
  </w:style>
  <w:style w:type="character" w:customStyle="1" w:styleId="10">
    <w:name w:val="Заголовок 1 Знак"/>
    <w:basedOn w:val="a0"/>
    <w:link w:val="1"/>
    <w:uiPriority w:val="9"/>
    <w:rsid w:val="00460C13"/>
    <w:rPr>
      <w:rFonts w:ascii="Times New Roman" w:eastAsia="Times New Roman" w:hAnsi="Times New Roman" w:cs="Times New Roman"/>
      <w:b/>
      <w:bCs/>
      <w:kern w:val="36"/>
      <w:sz w:val="48"/>
      <w:szCs w:val="48"/>
      <w:lang w:val="ru-RU" w:eastAsia="ru-RU"/>
    </w:rPr>
  </w:style>
  <w:style w:type="character" w:customStyle="1" w:styleId="50">
    <w:name w:val="Заголовок 5 Знак"/>
    <w:basedOn w:val="a0"/>
    <w:link w:val="5"/>
    <w:uiPriority w:val="9"/>
    <w:rsid w:val="00C63A35"/>
    <w:rPr>
      <w:rFonts w:asciiTheme="majorHAnsi" w:eastAsiaTheme="majorEastAsia" w:hAnsiTheme="majorHAnsi" w:cstheme="majorBidi"/>
      <w:color w:val="243F60" w:themeColor="accent1" w:themeShade="7F"/>
      <w:lang w:val="ru-RU"/>
    </w:rPr>
  </w:style>
  <w:style w:type="paragraph" w:customStyle="1" w:styleId="Default">
    <w:name w:val="Default"/>
    <w:rsid w:val="00866A6C"/>
    <w:pPr>
      <w:widowControl/>
      <w:adjustRightInd w:val="0"/>
    </w:pPr>
    <w:rPr>
      <w:rFonts w:ascii="Times New Roman" w:hAnsi="Times New Roman" w:cs="Times New Roman"/>
      <w:color w:val="000000"/>
      <w:sz w:val="24"/>
      <w:szCs w:val="24"/>
      <w:lang w:val="ru-RU"/>
    </w:rPr>
  </w:style>
  <w:style w:type="character" w:customStyle="1" w:styleId="a4">
    <w:name w:val="Основной текст Знак"/>
    <w:basedOn w:val="a0"/>
    <w:link w:val="a3"/>
    <w:uiPriority w:val="1"/>
    <w:rsid w:val="001800D7"/>
    <w:rPr>
      <w:rFonts w:ascii="Times New Roman" w:eastAsia="Times New Roman" w:hAnsi="Times New Roman" w:cs="Times New Roman"/>
      <w:sz w:val="24"/>
      <w:szCs w:val="24"/>
      <w:lang w:val="ru-RU"/>
    </w:rPr>
  </w:style>
  <w:style w:type="paragraph" w:customStyle="1" w:styleId="210">
    <w:name w:val="Оглавление 21"/>
    <w:basedOn w:val="a"/>
    <w:uiPriority w:val="1"/>
    <w:qFormat/>
    <w:rsid w:val="00716C39"/>
    <w:pPr>
      <w:spacing w:line="275" w:lineRule="exact"/>
      <w:ind w:left="1379" w:hanging="423"/>
    </w:pPr>
    <w:rPr>
      <w:sz w:val="24"/>
      <w:szCs w:val="24"/>
    </w:rPr>
  </w:style>
  <w:style w:type="paragraph" w:customStyle="1" w:styleId="310">
    <w:name w:val="Оглавление 31"/>
    <w:basedOn w:val="a"/>
    <w:uiPriority w:val="1"/>
    <w:qFormat/>
    <w:rsid w:val="00716C39"/>
    <w:pPr>
      <w:spacing w:before="276" w:line="275" w:lineRule="exact"/>
      <w:ind w:left="1379"/>
    </w:pPr>
    <w:rPr>
      <w:b/>
      <w:bCs/>
      <w:i/>
      <w:iCs/>
    </w:rPr>
  </w:style>
  <w:style w:type="paragraph" w:customStyle="1" w:styleId="110">
    <w:name w:val="Оглавление 11"/>
    <w:basedOn w:val="a"/>
    <w:uiPriority w:val="1"/>
    <w:qFormat/>
    <w:rsid w:val="00826C46"/>
    <w:pPr>
      <w:spacing w:line="275" w:lineRule="exact"/>
      <w:ind w:left="655"/>
      <w:jc w:val="center"/>
    </w:pPr>
    <w:rPr>
      <w:b/>
      <w:bCs/>
      <w:sz w:val="24"/>
      <w:szCs w:val="24"/>
    </w:rPr>
  </w:style>
  <w:style w:type="paragraph" w:styleId="ac">
    <w:name w:val="Balloon Text"/>
    <w:basedOn w:val="a"/>
    <w:link w:val="ad"/>
    <w:uiPriority w:val="99"/>
    <w:semiHidden/>
    <w:unhideWhenUsed/>
    <w:rsid w:val="002775EE"/>
    <w:rPr>
      <w:rFonts w:ascii="Tahoma" w:hAnsi="Tahoma" w:cs="Tahoma"/>
      <w:sz w:val="16"/>
      <w:szCs w:val="16"/>
    </w:rPr>
  </w:style>
  <w:style w:type="character" w:customStyle="1" w:styleId="ad">
    <w:name w:val="Текст выноски Знак"/>
    <w:basedOn w:val="a0"/>
    <w:link w:val="ac"/>
    <w:uiPriority w:val="99"/>
    <w:semiHidden/>
    <w:rsid w:val="002775EE"/>
    <w:rPr>
      <w:rFonts w:ascii="Tahoma" w:eastAsia="Times New Roman" w:hAnsi="Tahoma" w:cs="Tahoma"/>
      <w:sz w:val="16"/>
      <w:szCs w:val="16"/>
      <w:lang w:val="ru-RU"/>
    </w:rPr>
  </w:style>
  <w:style w:type="paragraph" w:customStyle="1" w:styleId="c3">
    <w:name w:val="c3"/>
    <w:basedOn w:val="a"/>
    <w:rsid w:val="002775EE"/>
    <w:pPr>
      <w:widowControl/>
      <w:autoSpaceDE/>
      <w:autoSpaceDN/>
      <w:spacing w:before="100" w:beforeAutospacing="1" w:after="100" w:afterAutospacing="1"/>
    </w:pPr>
    <w:rPr>
      <w:sz w:val="24"/>
      <w:szCs w:val="24"/>
      <w:lang w:eastAsia="ru-RU"/>
    </w:rPr>
  </w:style>
  <w:style w:type="character" w:customStyle="1" w:styleId="c12">
    <w:name w:val="c12"/>
    <w:basedOn w:val="a0"/>
    <w:rsid w:val="002775EE"/>
  </w:style>
  <w:style w:type="character" w:customStyle="1" w:styleId="c14">
    <w:name w:val="c14"/>
    <w:basedOn w:val="a0"/>
    <w:rsid w:val="002775EE"/>
  </w:style>
  <w:style w:type="character" w:customStyle="1" w:styleId="c0">
    <w:name w:val="c0"/>
    <w:basedOn w:val="a0"/>
    <w:rsid w:val="002775EE"/>
  </w:style>
  <w:style w:type="character" w:customStyle="1" w:styleId="c6">
    <w:name w:val="c6"/>
    <w:basedOn w:val="a0"/>
    <w:rsid w:val="002775EE"/>
  </w:style>
  <w:style w:type="paragraph" w:customStyle="1" w:styleId="c1">
    <w:name w:val="c1"/>
    <w:basedOn w:val="a"/>
    <w:rsid w:val="002775EE"/>
    <w:pPr>
      <w:widowControl/>
      <w:autoSpaceDE/>
      <w:autoSpaceDN/>
      <w:spacing w:before="100" w:beforeAutospacing="1" w:after="100" w:afterAutospacing="1"/>
    </w:pPr>
    <w:rPr>
      <w:sz w:val="24"/>
      <w:szCs w:val="24"/>
      <w:lang w:eastAsia="ru-RU"/>
    </w:rPr>
  </w:style>
</w:styles>
</file>

<file path=word/webSettings.xml><?xml version="1.0" encoding="utf-8"?>
<w:webSettings xmlns:r="http://schemas.openxmlformats.org/officeDocument/2006/relationships" xmlns:w="http://schemas.openxmlformats.org/wordprocessingml/2006/main">
  <w:divs>
    <w:div w:id="805247222">
      <w:bodyDiv w:val="1"/>
      <w:marLeft w:val="0"/>
      <w:marRight w:val="0"/>
      <w:marTop w:val="0"/>
      <w:marBottom w:val="0"/>
      <w:divBdr>
        <w:top w:val="none" w:sz="0" w:space="0" w:color="auto"/>
        <w:left w:val="none" w:sz="0" w:space="0" w:color="auto"/>
        <w:bottom w:val="none" w:sz="0" w:space="0" w:color="auto"/>
        <w:right w:val="none" w:sz="0" w:space="0" w:color="auto"/>
      </w:divBdr>
    </w:div>
    <w:div w:id="1506899584">
      <w:bodyDiv w:val="1"/>
      <w:marLeft w:val="0"/>
      <w:marRight w:val="0"/>
      <w:marTop w:val="0"/>
      <w:marBottom w:val="0"/>
      <w:divBdr>
        <w:top w:val="none" w:sz="0" w:space="0" w:color="auto"/>
        <w:left w:val="none" w:sz="0" w:space="0" w:color="auto"/>
        <w:bottom w:val="none" w:sz="0" w:space="0" w:color="auto"/>
        <w:right w:val="none" w:sz="0" w:space="0" w:color="auto"/>
      </w:divBdr>
      <w:divsChild>
        <w:div w:id="871957064">
          <w:marLeft w:val="0"/>
          <w:marRight w:val="0"/>
          <w:marTop w:val="0"/>
          <w:marBottom w:val="0"/>
          <w:divBdr>
            <w:top w:val="none" w:sz="0" w:space="0" w:color="auto"/>
            <w:left w:val="none" w:sz="0" w:space="0" w:color="auto"/>
            <w:bottom w:val="none" w:sz="0" w:space="0" w:color="auto"/>
            <w:right w:val="none" w:sz="0" w:space="0" w:color="auto"/>
          </w:divBdr>
          <w:divsChild>
            <w:div w:id="989988529">
              <w:marLeft w:val="0"/>
              <w:marRight w:val="0"/>
              <w:marTop w:val="0"/>
              <w:marBottom w:val="0"/>
              <w:divBdr>
                <w:top w:val="none" w:sz="0" w:space="0" w:color="auto"/>
                <w:left w:val="none" w:sz="0" w:space="0" w:color="auto"/>
                <w:bottom w:val="none" w:sz="0" w:space="0" w:color="auto"/>
                <w:right w:val="none" w:sz="0" w:space="0" w:color="auto"/>
              </w:divBdr>
            </w:div>
          </w:divsChild>
        </w:div>
        <w:div w:id="1845439480">
          <w:marLeft w:val="0"/>
          <w:marRight w:val="0"/>
          <w:marTop w:val="0"/>
          <w:marBottom w:val="0"/>
          <w:divBdr>
            <w:top w:val="none" w:sz="0" w:space="0" w:color="auto"/>
            <w:left w:val="none" w:sz="0" w:space="0" w:color="auto"/>
            <w:bottom w:val="none" w:sz="0" w:space="0" w:color="auto"/>
            <w:right w:val="none" w:sz="0" w:space="0" w:color="auto"/>
          </w:divBdr>
          <w:divsChild>
            <w:div w:id="2126776398">
              <w:marLeft w:val="0"/>
              <w:marRight w:val="0"/>
              <w:marTop w:val="0"/>
              <w:marBottom w:val="0"/>
              <w:divBdr>
                <w:top w:val="none" w:sz="0" w:space="0" w:color="auto"/>
                <w:left w:val="none" w:sz="0" w:space="0" w:color="auto"/>
                <w:bottom w:val="none" w:sz="0" w:space="0" w:color="auto"/>
                <w:right w:val="none" w:sz="0" w:space="0" w:color="auto"/>
              </w:divBdr>
            </w:div>
            <w:div w:id="38738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2470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93405-DA35-4D9C-8AE9-086B7687A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1</Pages>
  <Words>9041</Words>
  <Characters>51537</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Вахит</cp:lastModifiedBy>
  <cp:revision>21</cp:revision>
  <cp:lastPrinted>2021-10-01T06:58:00Z</cp:lastPrinted>
  <dcterms:created xsi:type="dcterms:W3CDTF">2021-07-02T06:10:00Z</dcterms:created>
  <dcterms:modified xsi:type="dcterms:W3CDTF">2021-10-26T04:15:00Z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2021-03-04T00:00:00Z</vt:filetime>
  </property>
  <property fmtid="{D5CDD505-2E9C-101B-9397-08002B2CF9AE}" pid="3" name="Creator">
    <vt:lpwstr>Writer</vt:lpwstr>
  </property>
  <property fmtid="{D5CDD505-2E9C-101B-9397-08002B2CF9AE}" pid="4" name="LastSaved">
    <vt:filetime>2021-07-02T00:00:00Z</vt:filetime>
  </property>
</Properties>
</file>